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38" w:rsidRPr="005054CE" w:rsidRDefault="001A2D38" w:rsidP="005054CE">
      <w:pPr>
        <w:pStyle w:val="7"/>
        <w:jc w:val="center"/>
        <w:rPr>
          <w:b/>
        </w:rPr>
      </w:pPr>
      <w:r w:rsidRPr="005054CE">
        <w:rPr>
          <w:b/>
        </w:rPr>
        <w:t>КАЗАХСКИЙ НАЦИОНАЛЬНЫЙ УНИВЕРСИТЕТ ИМ. АЛЬ-ФАРАБИ</w:t>
      </w:r>
    </w:p>
    <w:p w:rsidR="001A2D38" w:rsidRPr="005054CE" w:rsidRDefault="001A2D38" w:rsidP="005054CE">
      <w:pPr>
        <w:jc w:val="center"/>
        <w:rPr>
          <w:b/>
        </w:rPr>
      </w:pPr>
      <w:r w:rsidRPr="005054CE">
        <w:rPr>
          <w:b/>
        </w:rPr>
        <w:t xml:space="preserve">Факультет </w:t>
      </w:r>
      <w:r w:rsidR="00C83386" w:rsidRPr="005054CE">
        <w:rPr>
          <w:b/>
        </w:rPr>
        <w:t>Медицины и Здравоохранения</w:t>
      </w:r>
    </w:p>
    <w:p w:rsidR="00C83386" w:rsidRPr="005054CE" w:rsidRDefault="00A40AEF" w:rsidP="005054CE">
      <w:pPr>
        <w:jc w:val="center"/>
        <w:rPr>
          <w:b/>
        </w:rPr>
      </w:pPr>
      <w:r w:rsidRPr="005054CE">
        <w:rPr>
          <w:b/>
        </w:rPr>
        <w:t>Высшая школа м</w:t>
      </w:r>
      <w:r w:rsidR="00C83386" w:rsidRPr="005054CE">
        <w:rPr>
          <w:b/>
        </w:rPr>
        <w:t>едицины</w:t>
      </w:r>
    </w:p>
    <w:p w:rsidR="001A2D38" w:rsidRPr="00F25F5E" w:rsidRDefault="001A2D38" w:rsidP="005054CE">
      <w:pPr>
        <w:jc w:val="center"/>
        <w:rPr>
          <w:b/>
        </w:rPr>
      </w:pPr>
      <w:r w:rsidRPr="005054CE">
        <w:rPr>
          <w:b/>
        </w:rPr>
        <w:t xml:space="preserve">Кафедра клинических </w:t>
      </w:r>
      <w:r w:rsidR="00F25F5E">
        <w:rPr>
          <w:b/>
        </w:rPr>
        <w:t>специальностей</w:t>
      </w:r>
    </w:p>
    <w:p w:rsidR="001A2D38" w:rsidRPr="005054CE" w:rsidRDefault="001A2D38" w:rsidP="005054CE">
      <w:pPr>
        <w:jc w:val="center"/>
        <w:rPr>
          <w:b/>
        </w:rPr>
      </w:pPr>
    </w:p>
    <w:p w:rsidR="001A2D38" w:rsidRPr="005054CE" w:rsidRDefault="001A2D38" w:rsidP="005054CE">
      <w:pPr>
        <w:jc w:val="center"/>
        <w:rPr>
          <w:b/>
        </w:rPr>
      </w:pPr>
    </w:p>
    <w:p w:rsidR="001A2D38" w:rsidRPr="005054CE" w:rsidRDefault="001A2D38" w:rsidP="005054CE">
      <w:pPr>
        <w:jc w:val="center"/>
        <w:rPr>
          <w:b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1A2D38" w:rsidRPr="005054CE" w:rsidTr="00293B88">
        <w:tc>
          <w:tcPr>
            <w:tcW w:w="4428" w:type="dxa"/>
          </w:tcPr>
          <w:p w:rsidR="001A2D38" w:rsidRPr="005054CE" w:rsidRDefault="001A2D38" w:rsidP="005054C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1A2D38" w:rsidRPr="005054CE" w:rsidRDefault="001A2D38" w:rsidP="005054CE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4C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A2D38" w:rsidRPr="005054CE" w:rsidRDefault="001A2D38" w:rsidP="005054CE">
            <w:pPr>
              <w:pStyle w:val="7"/>
              <w:spacing w:before="0" w:after="0"/>
              <w:jc w:val="right"/>
              <w:rPr>
                <w:b/>
              </w:rPr>
            </w:pPr>
            <w:r w:rsidRPr="005054CE">
              <w:rPr>
                <w:b/>
              </w:rPr>
              <w:t>Декан факультета</w:t>
            </w:r>
          </w:p>
          <w:p w:rsidR="001A2D38" w:rsidRPr="005054CE" w:rsidRDefault="001A2D38" w:rsidP="005054CE">
            <w:pPr>
              <w:jc w:val="right"/>
            </w:pPr>
            <w:r w:rsidRPr="005054CE">
              <w:t>____________________</w:t>
            </w:r>
          </w:p>
          <w:p w:rsidR="001A2D38" w:rsidRPr="005054CE" w:rsidRDefault="00C83386" w:rsidP="005054CE">
            <w:pPr>
              <w:pStyle w:val="7"/>
              <w:spacing w:before="0" w:after="0"/>
              <w:jc w:val="right"/>
              <w:rPr>
                <w:b/>
              </w:rPr>
            </w:pPr>
            <w:proofErr w:type="spellStart"/>
            <w:r w:rsidRPr="005054CE">
              <w:rPr>
                <w:b/>
              </w:rPr>
              <w:t>Калматаева</w:t>
            </w:r>
            <w:proofErr w:type="spellEnd"/>
            <w:r w:rsidRPr="005054CE">
              <w:rPr>
                <w:b/>
              </w:rPr>
              <w:t xml:space="preserve"> Ж.А.</w:t>
            </w:r>
          </w:p>
          <w:p w:rsidR="001A2D38" w:rsidRPr="005054CE" w:rsidRDefault="00AA0C9C" w:rsidP="005054CE">
            <w:pPr>
              <w:pStyle w:val="7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"______"________ 20</w:t>
            </w:r>
            <w:r w:rsidR="00B74669">
              <w:rPr>
                <w:b/>
              </w:rPr>
              <w:t>20</w:t>
            </w:r>
            <w:r w:rsidR="001A2D38" w:rsidRPr="005054CE">
              <w:rPr>
                <w:b/>
              </w:rPr>
              <w:t xml:space="preserve"> г.</w:t>
            </w:r>
          </w:p>
          <w:p w:rsidR="001A2D38" w:rsidRPr="005054CE" w:rsidRDefault="001A2D38" w:rsidP="005054CE">
            <w:pPr>
              <w:spacing w:line="276" w:lineRule="auto"/>
            </w:pPr>
          </w:p>
        </w:tc>
      </w:tr>
    </w:tbl>
    <w:p w:rsidR="001A2D38" w:rsidRPr="005054CE" w:rsidRDefault="001A2D38" w:rsidP="005054CE">
      <w:pPr>
        <w:jc w:val="right"/>
      </w:pPr>
    </w:p>
    <w:p w:rsidR="001A2D38" w:rsidRPr="005054CE" w:rsidRDefault="001A2D38" w:rsidP="005054CE">
      <w:pPr>
        <w:jc w:val="right"/>
      </w:pPr>
    </w:p>
    <w:p w:rsidR="001A2D38" w:rsidRPr="005054CE" w:rsidRDefault="001A2D38" w:rsidP="005054CE">
      <w:pPr>
        <w:jc w:val="right"/>
      </w:pPr>
    </w:p>
    <w:p w:rsidR="001A2D38" w:rsidRDefault="001A2D38" w:rsidP="005054CE">
      <w:pPr>
        <w:jc w:val="right"/>
      </w:pPr>
    </w:p>
    <w:p w:rsidR="005054CE" w:rsidRDefault="005054CE" w:rsidP="005054CE">
      <w:pPr>
        <w:jc w:val="right"/>
      </w:pPr>
    </w:p>
    <w:p w:rsidR="005054CE" w:rsidRPr="005054CE" w:rsidRDefault="005054CE" w:rsidP="005054CE">
      <w:pPr>
        <w:jc w:val="right"/>
      </w:pPr>
    </w:p>
    <w:p w:rsidR="001A2D38" w:rsidRPr="005054CE" w:rsidRDefault="001A2D38" w:rsidP="005054CE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5054CE"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:rsidR="006A49C9" w:rsidRDefault="006A49C9" w:rsidP="005054CE">
      <w:pPr>
        <w:jc w:val="center"/>
        <w:rPr>
          <w:b/>
          <w:lang w:val="kk-KZ"/>
        </w:rPr>
      </w:pPr>
    </w:p>
    <w:p w:rsidR="00AA0C9C" w:rsidRDefault="00493BC9" w:rsidP="005054CE">
      <w:pPr>
        <w:jc w:val="center"/>
        <w:rPr>
          <w:b/>
          <w:lang w:val="kk-KZ"/>
        </w:rPr>
      </w:pPr>
      <w:r w:rsidRPr="00493BC9">
        <w:rPr>
          <w:b/>
          <w:lang w:val="kk-KZ"/>
        </w:rPr>
        <w:t>AiG6(7)305</w:t>
      </w:r>
    </w:p>
    <w:p w:rsidR="00493BC9" w:rsidRDefault="00493BC9" w:rsidP="005054CE">
      <w:pPr>
        <w:jc w:val="center"/>
        <w:rPr>
          <w:b/>
          <w:lang w:val="kk-KZ"/>
        </w:rPr>
      </w:pPr>
    </w:p>
    <w:p w:rsidR="00493BC9" w:rsidRDefault="00493BC9" w:rsidP="00493BC9">
      <w:pPr>
        <w:jc w:val="center"/>
        <w:rPr>
          <w:b/>
          <w:lang w:val="kk-KZ"/>
        </w:rPr>
      </w:pPr>
      <w:r w:rsidRPr="00493BC9">
        <w:rPr>
          <w:b/>
          <w:lang w:val="kk-KZ"/>
        </w:rPr>
        <w:t>АКУШЕРИЯ МЕН ГИНЕКОЛОГИЯ /АКУШЕРСТВО И ГИНЕКОЛОГИЯ/</w:t>
      </w:r>
    </w:p>
    <w:p w:rsidR="001A2D38" w:rsidRPr="005054CE" w:rsidRDefault="00493BC9" w:rsidP="00493BC9">
      <w:pPr>
        <w:jc w:val="center"/>
        <w:rPr>
          <w:lang w:val="kk-KZ"/>
        </w:rPr>
      </w:pPr>
      <w:r w:rsidRPr="00493BC9">
        <w:rPr>
          <w:b/>
          <w:lang w:val="kk-KZ"/>
        </w:rPr>
        <w:t>OBSTETRICS AND GYNECOLOGY</w:t>
      </w:r>
    </w:p>
    <w:p w:rsidR="001A2D38" w:rsidRPr="005054CE" w:rsidRDefault="001A2D38" w:rsidP="005054CE">
      <w:pPr>
        <w:rPr>
          <w:lang w:val="kk-KZ"/>
        </w:rPr>
      </w:pPr>
    </w:p>
    <w:p w:rsidR="001A2D38" w:rsidRPr="005054CE" w:rsidRDefault="001A2D38" w:rsidP="005054CE">
      <w:pPr>
        <w:rPr>
          <w:lang w:val="kk-KZ"/>
        </w:rPr>
      </w:pPr>
    </w:p>
    <w:p w:rsidR="00AA0C9C" w:rsidRPr="0006032C" w:rsidRDefault="00AA0C9C" w:rsidP="00AA0C9C">
      <w:pPr>
        <w:jc w:val="center"/>
        <w:rPr>
          <w:b/>
        </w:rPr>
      </w:pPr>
      <w:r w:rsidRPr="0006032C">
        <w:rPr>
          <w:b/>
        </w:rPr>
        <w:t>НАПРАВЛЕНИЕ ПОДГОТОВКИ</w:t>
      </w:r>
    </w:p>
    <w:p w:rsidR="00AA0C9C" w:rsidRPr="0006032C" w:rsidRDefault="00AA0C9C" w:rsidP="00AA0C9C">
      <w:pPr>
        <w:jc w:val="center"/>
        <w:rPr>
          <w:b/>
          <w:caps/>
        </w:rPr>
      </w:pPr>
      <w:r w:rsidRPr="0006032C">
        <w:rPr>
          <w:b/>
        </w:rPr>
        <w:t>6B101 З</w:t>
      </w:r>
      <w:r w:rsidRPr="0006032C">
        <w:rPr>
          <w:b/>
          <w:color w:val="000000"/>
        </w:rPr>
        <w:t>ДРАВООХРАНЕНИЕ</w:t>
      </w:r>
      <w:r w:rsidRPr="0006032C">
        <w:rPr>
          <w:b/>
          <w:caps/>
        </w:rPr>
        <w:t xml:space="preserve"> </w:t>
      </w:r>
    </w:p>
    <w:p w:rsidR="00AA0C9C" w:rsidRPr="0006032C" w:rsidRDefault="00AA0C9C" w:rsidP="00AA0C9C">
      <w:pPr>
        <w:jc w:val="center"/>
        <w:rPr>
          <w:b/>
          <w:caps/>
        </w:rPr>
      </w:pPr>
    </w:p>
    <w:p w:rsidR="00AA0C9C" w:rsidRPr="0006032C" w:rsidRDefault="00AA0C9C" w:rsidP="00AA0C9C">
      <w:pPr>
        <w:jc w:val="center"/>
        <w:rPr>
          <w:b/>
          <w:caps/>
        </w:rPr>
      </w:pPr>
      <w:r w:rsidRPr="0006032C">
        <w:rPr>
          <w:b/>
          <w:caps/>
        </w:rPr>
        <w:t>образовательнАЯ программА</w:t>
      </w:r>
    </w:p>
    <w:p w:rsidR="00A40AEF" w:rsidRPr="005054CE" w:rsidRDefault="00AA0C9C" w:rsidP="00AA0C9C">
      <w:pPr>
        <w:jc w:val="center"/>
      </w:pPr>
      <w:r w:rsidRPr="0006032C">
        <w:rPr>
          <w:b/>
          <w:bCs/>
          <w:caps/>
        </w:rPr>
        <w:t xml:space="preserve"> </w:t>
      </w:r>
      <w:r w:rsidR="005D316B" w:rsidRPr="0006032C">
        <w:rPr>
          <w:b/>
          <w:color w:val="000000"/>
        </w:rPr>
        <w:t>6</w:t>
      </w:r>
      <w:r w:rsidR="005D316B" w:rsidRPr="0006032C">
        <w:rPr>
          <w:b/>
          <w:color w:val="000000"/>
          <w:lang w:val="en-US"/>
        </w:rPr>
        <w:t>B</w:t>
      </w:r>
      <w:r w:rsidR="005D316B" w:rsidRPr="0006032C">
        <w:rPr>
          <w:b/>
          <w:color w:val="000000"/>
        </w:rPr>
        <w:t>10106</w:t>
      </w:r>
      <w:r w:rsidRPr="0006032C">
        <w:rPr>
          <w:b/>
          <w:color w:val="000000"/>
        </w:rPr>
        <w:t xml:space="preserve"> ОБЩАЯ МЕДИЦИНА ИНТЕРАНТУРА</w:t>
      </w:r>
    </w:p>
    <w:p w:rsidR="001A2D38" w:rsidRPr="005054CE" w:rsidRDefault="001A2D38" w:rsidP="005054CE">
      <w:pPr>
        <w:jc w:val="center"/>
      </w:pPr>
    </w:p>
    <w:p w:rsidR="001A2D38" w:rsidRPr="005054CE" w:rsidRDefault="001A2D38" w:rsidP="005054CE">
      <w:pPr>
        <w:jc w:val="center"/>
      </w:pPr>
    </w:p>
    <w:p w:rsidR="001A2D38" w:rsidRPr="005054CE" w:rsidRDefault="001A2D38" w:rsidP="005054CE">
      <w:pPr>
        <w:jc w:val="center"/>
      </w:pPr>
    </w:p>
    <w:p w:rsidR="001A2D38" w:rsidRPr="005054CE" w:rsidRDefault="001A2D38" w:rsidP="005054CE">
      <w:pPr>
        <w:jc w:val="center"/>
        <w:rPr>
          <w:lang w:val="kk-KZ"/>
        </w:rPr>
      </w:pPr>
      <w:r w:rsidRPr="005054CE">
        <w:t xml:space="preserve">Курс – </w:t>
      </w:r>
      <w:r w:rsidR="009F62E8" w:rsidRPr="005054CE">
        <w:rPr>
          <w:lang w:val="kk-KZ"/>
        </w:rPr>
        <w:t>1</w:t>
      </w:r>
      <w:r w:rsidR="00AA0C9C">
        <w:rPr>
          <w:lang w:val="kk-KZ"/>
        </w:rPr>
        <w:t xml:space="preserve"> (6)</w:t>
      </w:r>
    </w:p>
    <w:p w:rsidR="00C83386" w:rsidRPr="005054CE" w:rsidRDefault="009F62E8" w:rsidP="005054CE">
      <w:pPr>
        <w:jc w:val="center"/>
      </w:pPr>
      <w:r w:rsidRPr="005054CE">
        <w:t>Семестр –</w:t>
      </w:r>
      <w:r w:rsidR="001A4CD3" w:rsidRPr="005054CE">
        <w:t xml:space="preserve"> </w:t>
      </w:r>
      <w:r w:rsidR="00B74669">
        <w:t>1</w:t>
      </w:r>
      <w:r w:rsidR="00AA0C9C">
        <w:t xml:space="preserve"> (</w:t>
      </w:r>
      <w:r w:rsidR="00B74669">
        <w:t>11</w:t>
      </w:r>
      <w:r w:rsidR="00AA0C9C">
        <w:t>)</w:t>
      </w:r>
    </w:p>
    <w:p w:rsidR="001A2D38" w:rsidRPr="005054CE" w:rsidRDefault="001B768A" w:rsidP="005054CE">
      <w:pPr>
        <w:jc w:val="center"/>
        <w:rPr>
          <w:b/>
        </w:rPr>
      </w:pPr>
      <w:r w:rsidRPr="005054CE">
        <w:t xml:space="preserve">Кол-во кредитов – </w:t>
      </w:r>
      <w:r w:rsidR="00327D0B">
        <w:t>9</w:t>
      </w:r>
    </w:p>
    <w:p w:rsidR="001A2D38" w:rsidRPr="005054CE" w:rsidRDefault="001A2D38" w:rsidP="005054CE">
      <w:pPr>
        <w:pStyle w:val="a3"/>
        <w:ind w:left="0"/>
        <w:jc w:val="center"/>
        <w:rPr>
          <w:b/>
        </w:rPr>
      </w:pPr>
    </w:p>
    <w:p w:rsidR="00D6406A" w:rsidRDefault="00D6406A" w:rsidP="005054CE">
      <w:pPr>
        <w:pStyle w:val="a3"/>
        <w:ind w:left="0"/>
        <w:jc w:val="center"/>
        <w:rPr>
          <w:b/>
        </w:rPr>
      </w:pPr>
    </w:p>
    <w:p w:rsidR="005054CE" w:rsidRDefault="005054CE" w:rsidP="005054CE">
      <w:pPr>
        <w:pStyle w:val="a3"/>
        <w:ind w:left="0"/>
        <w:jc w:val="center"/>
        <w:rPr>
          <w:b/>
        </w:rPr>
      </w:pPr>
    </w:p>
    <w:p w:rsidR="005054CE" w:rsidRDefault="005054CE" w:rsidP="005054CE">
      <w:pPr>
        <w:pStyle w:val="a3"/>
        <w:ind w:left="0"/>
        <w:jc w:val="center"/>
        <w:rPr>
          <w:b/>
        </w:rPr>
      </w:pPr>
    </w:p>
    <w:p w:rsidR="005054CE" w:rsidRDefault="005054CE" w:rsidP="005054CE">
      <w:pPr>
        <w:pStyle w:val="a3"/>
        <w:ind w:left="0"/>
        <w:jc w:val="center"/>
        <w:rPr>
          <w:b/>
        </w:rPr>
      </w:pPr>
    </w:p>
    <w:p w:rsidR="00D6406A" w:rsidRPr="005054CE" w:rsidRDefault="00D6406A" w:rsidP="005054CE">
      <w:pPr>
        <w:pStyle w:val="a3"/>
        <w:ind w:left="0"/>
        <w:jc w:val="center"/>
        <w:rPr>
          <w:b/>
        </w:rPr>
      </w:pPr>
    </w:p>
    <w:p w:rsidR="001A2D38" w:rsidRPr="005054CE" w:rsidRDefault="001A2D38" w:rsidP="005054CE">
      <w:pPr>
        <w:pStyle w:val="a3"/>
        <w:ind w:left="0"/>
        <w:jc w:val="center"/>
        <w:rPr>
          <w:b/>
        </w:rPr>
      </w:pPr>
      <w:r w:rsidRPr="005054CE">
        <w:rPr>
          <w:b/>
        </w:rPr>
        <w:t xml:space="preserve">Алматы </w:t>
      </w:r>
      <w:r w:rsidR="00B74669">
        <w:rPr>
          <w:b/>
        </w:rPr>
        <w:t>2020</w:t>
      </w:r>
      <w:r w:rsidR="00C83386" w:rsidRPr="005054CE">
        <w:rPr>
          <w:b/>
        </w:rPr>
        <w:t xml:space="preserve"> </w:t>
      </w:r>
      <w:r w:rsidRPr="005054CE">
        <w:rPr>
          <w:b/>
        </w:rPr>
        <w:t>г.</w:t>
      </w:r>
    </w:p>
    <w:p w:rsidR="00AA0C9C" w:rsidRDefault="00AA0C9C" w:rsidP="00AA0C9C">
      <w:pPr>
        <w:pStyle w:val="a3"/>
        <w:ind w:left="0"/>
        <w:jc w:val="both"/>
      </w:pPr>
    </w:p>
    <w:p w:rsidR="001A2D38" w:rsidRPr="005054CE" w:rsidRDefault="001A2D38" w:rsidP="00AA0C9C">
      <w:pPr>
        <w:pStyle w:val="a3"/>
        <w:ind w:left="0"/>
        <w:jc w:val="both"/>
      </w:pPr>
      <w:r w:rsidRPr="005054CE">
        <w:lastRenderedPageBreak/>
        <w:t>Учебно-методический комплекс дисциплины составлен</w:t>
      </w:r>
      <w:r w:rsidR="006A2925" w:rsidRPr="005054CE">
        <w:t xml:space="preserve"> </w:t>
      </w:r>
      <w:r w:rsidR="0006032C" w:rsidRPr="0006032C">
        <w:t xml:space="preserve">д.м.н., профессором Курмановой </w:t>
      </w:r>
      <w:r w:rsidR="00B40933">
        <w:rPr>
          <w:lang w:val="kk-KZ"/>
        </w:rPr>
        <w:t>А</w:t>
      </w:r>
      <w:r w:rsidR="0006032C" w:rsidRPr="0006032C">
        <w:t>.М.</w:t>
      </w:r>
      <w:r w:rsidR="00327C7A">
        <w:t>,</w:t>
      </w:r>
      <w:r w:rsidR="00327C7A" w:rsidRPr="00327C7A">
        <w:t xml:space="preserve"> </w:t>
      </w:r>
      <w:r w:rsidR="00327D0B">
        <w:t xml:space="preserve">к.м.н., доцентом </w:t>
      </w:r>
      <w:proofErr w:type="spellStart"/>
      <w:r w:rsidR="00327D0B">
        <w:t>Аманжоловой</w:t>
      </w:r>
      <w:proofErr w:type="spellEnd"/>
      <w:r w:rsidR="00327D0B">
        <w:t xml:space="preserve"> Б.К.</w:t>
      </w:r>
    </w:p>
    <w:p w:rsidR="00AA0C9C" w:rsidRPr="00AA0C9C" w:rsidRDefault="001A2D38" w:rsidP="00AA0C9C">
      <w:pPr>
        <w:pStyle w:val="a3"/>
        <w:ind w:left="0"/>
        <w:jc w:val="both"/>
      </w:pPr>
      <w:r w:rsidRPr="005054CE">
        <w:t>На основании рабочего учебного плана</w:t>
      </w:r>
      <w:r w:rsidR="00A40AEF" w:rsidRPr="005054CE">
        <w:t xml:space="preserve"> </w:t>
      </w:r>
      <w:r w:rsidR="00AA0C9C" w:rsidRPr="00AA0C9C">
        <w:t>образовательн</w:t>
      </w:r>
      <w:r w:rsidR="00AA0C9C">
        <w:t>ой программы</w:t>
      </w:r>
    </w:p>
    <w:p w:rsidR="00AA0C9C" w:rsidRDefault="00AA0C9C" w:rsidP="00AA0C9C">
      <w:pPr>
        <w:pStyle w:val="a3"/>
        <w:ind w:left="0"/>
        <w:jc w:val="both"/>
      </w:pPr>
      <w:r>
        <w:t>6В10106 О</w:t>
      </w:r>
      <w:r w:rsidRPr="00AA0C9C">
        <w:t>бщая медицина интерн</w:t>
      </w:r>
      <w:r w:rsidR="005D316B">
        <w:t>а</w:t>
      </w:r>
      <w:r w:rsidRPr="00AA0C9C">
        <w:t>тура</w:t>
      </w:r>
      <w:r>
        <w:t xml:space="preserve"> </w:t>
      </w:r>
    </w:p>
    <w:p w:rsidR="001A2D38" w:rsidRPr="005054CE" w:rsidRDefault="00AA0C9C" w:rsidP="00AA0C9C">
      <w:pPr>
        <w:pStyle w:val="a3"/>
        <w:ind w:left="0"/>
        <w:jc w:val="both"/>
      </w:pPr>
      <w:r>
        <w:t>(</w:t>
      </w:r>
      <w:r w:rsidR="00A40AEF" w:rsidRPr="005054CE">
        <w:t>по специальности</w:t>
      </w:r>
      <w:r w:rsidR="001A2D38" w:rsidRPr="005054CE">
        <w:t xml:space="preserve"> </w:t>
      </w:r>
      <w:r w:rsidR="00C83386" w:rsidRPr="005054CE">
        <w:t>5</w:t>
      </w:r>
      <w:r w:rsidR="00C83386" w:rsidRPr="00AA0C9C">
        <w:t>В</w:t>
      </w:r>
      <w:r w:rsidR="00C83386" w:rsidRPr="005054CE">
        <w:t>130100 «Общая медицина»</w:t>
      </w:r>
      <w:r>
        <w:t xml:space="preserve"> согласно ГОСО 2017)</w:t>
      </w:r>
    </w:p>
    <w:p w:rsidR="001A2D38" w:rsidRPr="005054CE" w:rsidRDefault="001A2D38" w:rsidP="005054CE">
      <w:pPr>
        <w:jc w:val="both"/>
        <w:rPr>
          <w:rFonts w:eastAsia="Batang"/>
        </w:rPr>
      </w:pPr>
    </w:p>
    <w:p w:rsidR="001A2D38" w:rsidRPr="005054CE" w:rsidRDefault="001A2D38" w:rsidP="005054CE">
      <w:pPr>
        <w:jc w:val="both"/>
        <w:rPr>
          <w:rFonts w:eastAsia="Batang"/>
        </w:rPr>
      </w:pPr>
    </w:p>
    <w:p w:rsidR="001A2D38" w:rsidRPr="005054CE" w:rsidRDefault="001A2D38" w:rsidP="005054CE">
      <w:pPr>
        <w:jc w:val="both"/>
      </w:pPr>
    </w:p>
    <w:p w:rsidR="001A2D38" w:rsidRPr="005054CE" w:rsidRDefault="001A2D38" w:rsidP="005054CE">
      <w:pPr>
        <w:jc w:val="both"/>
      </w:pPr>
    </w:p>
    <w:p w:rsidR="001A2D38" w:rsidRPr="005054CE" w:rsidRDefault="001A2D38" w:rsidP="005054CE">
      <w:pPr>
        <w:pStyle w:val="a3"/>
        <w:ind w:left="0"/>
      </w:pPr>
      <w:r w:rsidRPr="005054CE">
        <w:t xml:space="preserve">Рассмотрен и рекомендован на заседании кафедры </w:t>
      </w:r>
      <w:r w:rsidR="000B642B" w:rsidRPr="005054CE">
        <w:t xml:space="preserve">клинических </w:t>
      </w:r>
      <w:r w:rsidR="00327C7A">
        <w:t>специальностей</w:t>
      </w:r>
    </w:p>
    <w:p w:rsidR="001A2D38" w:rsidRPr="005054CE" w:rsidRDefault="001A2D38" w:rsidP="005054CE">
      <w:pPr>
        <w:jc w:val="both"/>
      </w:pPr>
      <w:r w:rsidRPr="005054CE">
        <w:t>от «___ »  ______________  20</w:t>
      </w:r>
      <w:r w:rsidR="00B74669">
        <w:t>20</w:t>
      </w:r>
      <w:r w:rsidRPr="005054CE">
        <w:t xml:space="preserve"> г., протокол № </w:t>
      </w:r>
      <w:r w:rsidR="0006032C">
        <w:t>__</w:t>
      </w:r>
    </w:p>
    <w:p w:rsidR="001A2D38" w:rsidRPr="005054CE" w:rsidRDefault="001A2D38" w:rsidP="005054CE">
      <w:pPr>
        <w:jc w:val="both"/>
      </w:pPr>
    </w:p>
    <w:p w:rsidR="001A2D38" w:rsidRPr="005054CE" w:rsidRDefault="001A2D38" w:rsidP="005054CE">
      <w:pPr>
        <w:jc w:val="both"/>
      </w:pPr>
      <w:r w:rsidRPr="005054CE">
        <w:t>Зав. каф</w:t>
      </w:r>
      <w:r w:rsidR="000B642B" w:rsidRPr="005054CE">
        <w:t>едрой     ________________</w:t>
      </w:r>
      <w:proofErr w:type="gramStart"/>
      <w:r w:rsidR="000B642B" w:rsidRPr="005054CE">
        <w:t xml:space="preserve">_  </w:t>
      </w:r>
      <w:proofErr w:type="spellStart"/>
      <w:r w:rsidR="00327C7A">
        <w:t>докт</w:t>
      </w:r>
      <w:proofErr w:type="gramEnd"/>
      <w:r w:rsidR="00327C7A">
        <w:t>.мед.наук</w:t>
      </w:r>
      <w:proofErr w:type="spellEnd"/>
      <w:r w:rsidR="00327C7A" w:rsidRPr="0006032C">
        <w:t xml:space="preserve">. </w:t>
      </w:r>
      <w:proofErr w:type="spellStart"/>
      <w:r w:rsidR="00327C7A" w:rsidRPr="0006032C">
        <w:t>Ташенова</w:t>
      </w:r>
      <w:proofErr w:type="spellEnd"/>
      <w:r w:rsidR="00C346AF" w:rsidRPr="00C346AF">
        <w:t xml:space="preserve"> </w:t>
      </w:r>
      <w:r w:rsidR="00C346AF" w:rsidRPr="0006032C">
        <w:t>Г.Т</w:t>
      </w:r>
    </w:p>
    <w:p w:rsidR="001A2D38" w:rsidRPr="005054CE" w:rsidRDefault="001A2D38" w:rsidP="005054CE">
      <w:r w:rsidRPr="005054CE">
        <w:t xml:space="preserve">                                   (подпись)</w:t>
      </w:r>
    </w:p>
    <w:p w:rsidR="001A2D38" w:rsidRPr="005054CE" w:rsidRDefault="001A2D38" w:rsidP="005054CE">
      <w:pPr>
        <w:ind w:firstLine="720"/>
        <w:jc w:val="center"/>
      </w:pPr>
    </w:p>
    <w:p w:rsidR="001A2D38" w:rsidRPr="005054CE" w:rsidRDefault="001A2D38" w:rsidP="005054CE"/>
    <w:p w:rsidR="001A2D38" w:rsidRPr="005054CE" w:rsidRDefault="001A2D38" w:rsidP="005054CE"/>
    <w:p w:rsidR="001A2D38" w:rsidRPr="005054CE" w:rsidRDefault="001A2D38" w:rsidP="005054CE"/>
    <w:p w:rsidR="001A2D38" w:rsidRPr="005054CE" w:rsidRDefault="001A2D38" w:rsidP="005054CE"/>
    <w:p w:rsidR="001A2D38" w:rsidRPr="005054CE" w:rsidRDefault="001A2D38" w:rsidP="005054CE">
      <w:pPr>
        <w:pStyle w:val="3"/>
        <w:ind w:firstLine="402"/>
        <w:rPr>
          <w:rFonts w:ascii="Times New Roman" w:hAnsi="Times New Roman" w:cs="Times New Roman"/>
          <w:sz w:val="24"/>
          <w:szCs w:val="24"/>
        </w:rPr>
      </w:pPr>
    </w:p>
    <w:p w:rsidR="001A2D38" w:rsidRPr="005054CE" w:rsidRDefault="001A2D38" w:rsidP="005054CE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5054CE">
        <w:rPr>
          <w:rFonts w:ascii="Times New Roman" w:hAnsi="Times New Roman" w:cs="Times New Roman"/>
          <w:b w:val="0"/>
          <w:sz w:val="24"/>
          <w:szCs w:val="24"/>
        </w:rPr>
        <w:t xml:space="preserve">Рекомендован методическим бюро </w:t>
      </w:r>
      <w:r w:rsidR="00B40933">
        <w:rPr>
          <w:rFonts w:ascii="Times New Roman" w:hAnsi="Times New Roman" w:cs="Times New Roman"/>
          <w:b w:val="0"/>
          <w:sz w:val="24"/>
          <w:szCs w:val="24"/>
          <w:lang w:val="kk-KZ"/>
        </w:rPr>
        <w:t>ВШМ</w:t>
      </w:r>
      <w:r w:rsidRPr="005054C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A2D38" w:rsidRPr="005054CE" w:rsidRDefault="001A2D38" w:rsidP="005054CE">
      <w:r w:rsidRPr="005054CE">
        <w:t>«____»  ___________   20</w:t>
      </w:r>
      <w:r w:rsidR="00B74669">
        <w:t>20</w:t>
      </w:r>
      <w:r w:rsidRPr="005054CE">
        <w:t xml:space="preserve"> г.,  протокол  №  </w:t>
      </w:r>
    </w:p>
    <w:p w:rsidR="001A2D38" w:rsidRPr="005054CE" w:rsidRDefault="001A2D38" w:rsidP="005054CE"/>
    <w:p w:rsidR="00D9429C" w:rsidRDefault="001A2D38" w:rsidP="005054CE">
      <w:r w:rsidRPr="005054CE">
        <w:t xml:space="preserve">Председатель </w:t>
      </w:r>
      <w:proofErr w:type="spellStart"/>
      <w:r w:rsidRPr="005054CE">
        <w:t>методбюро</w:t>
      </w:r>
      <w:proofErr w:type="spellEnd"/>
      <w:r w:rsidRPr="005054CE">
        <w:t xml:space="preserve"> </w:t>
      </w:r>
      <w:r w:rsidR="00E26F8C">
        <w:t>ВШМ</w:t>
      </w:r>
      <w:r w:rsidRPr="005054CE">
        <w:t xml:space="preserve"> </w:t>
      </w:r>
      <w:r w:rsidR="00A40AEF" w:rsidRPr="005054CE">
        <w:t xml:space="preserve"> ______________________ </w:t>
      </w:r>
      <w:proofErr w:type="spellStart"/>
      <w:r w:rsidR="00E26F8C">
        <w:t>Джумашева</w:t>
      </w:r>
      <w:proofErr w:type="spellEnd"/>
      <w:r w:rsidR="00E26F8C">
        <w:t xml:space="preserve"> Р.Т.</w:t>
      </w:r>
      <w:r w:rsidR="00E26F8C">
        <w:rPr>
          <w:b/>
          <w:color w:val="FFFFFF" w:themeColor="background1"/>
          <w:lang w:val="kk-KZ"/>
        </w:rPr>
        <w:t>проставлю</w:t>
      </w:r>
      <w:r w:rsidRPr="005054CE">
        <w:tab/>
      </w:r>
      <w:r w:rsidRPr="005054CE">
        <w:tab/>
      </w:r>
      <w:r w:rsidRPr="005054CE">
        <w:tab/>
        <w:t xml:space="preserve">                                           </w:t>
      </w:r>
    </w:p>
    <w:p w:rsidR="001A2D38" w:rsidRPr="005054CE" w:rsidRDefault="00D9429C" w:rsidP="005054CE">
      <w:r>
        <w:t xml:space="preserve">                                                    </w:t>
      </w:r>
      <w:r w:rsidR="00BA5154">
        <w:t xml:space="preserve">                    </w:t>
      </w:r>
      <w:r w:rsidR="001A2D38" w:rsidRPr="005054CE">
        <w:t>(подпись)</w:t>
      </w: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rPr>
          <w:lang w:eastAsia="ko-KR"/>
        </w:rPr>
      </w:pPr>
    </w:p>
    <w:p w:rsidR="001A2D38" w:rsidRPr="005054CE" w:rsidRDefault="001A2D38" w:rsidP="005054CE">
      <w:pPr>
        <w:jc w:val="right"/>
        <w:rPr>
          <w:i/>
        </w:rPr>
      </w:pPr>
      <w:r w:rsidRPr="005054CE">
        <w:rPr>
          <w:i/>
        </w:rPr>
        <w:br w:type="page"/>
      </w:r>
    </w:p>
    <w:p w:rsidR="001A2D38" w:rsidRPr="005054CE" w:rsidRDefault="001A2D38" w:rsidP="005054CE">
      <w:pPr>
        <w:ind w:firstLine="709"/>
        <w:jc w:val="right"/>
        <w:rPr>
          <w:i/>
        </w:rPr>
      </w:pPr>
    </w:p>
    <w:p w:rsidR="001A2D38" w:rsidRPr="005054CE" w:rsidRDefault="001A2D38" w:rsidP="005054CE">
      <w:pPr>
        <w:jc w:val="center"/>
        <w:rPr>
          <w:b/>
        </w:rPr>
      </w:pPr>
      <w:r w:rsidRPr="005054CE">
        <w:rPr>
          <w:b/>
        </w:rPr>
        <w:t>Казахский национальный университет им. аль-Фараби</w:t>
      </w:r>
    </w:p>
    <w:p w:rsidR="001A2D38" w:rsidRPr="005054CE" w:rsidRDefault="00577E1F" w:rsidP="005054CE">
      <w:pPr>
        <w:jc w:val="center"/>
        <w:rPr>
          <w:b/>
        </w:rPr>
      </w:pPr>
      <w:r w:rsidRPr="005054CE">
        <w:rPr>
          <w:b/>
        </w:rPr>
        <w:t>Ф</w:t>
      </w:r>
      <w:r w:rsidR="001A2D38" w:rsidRPr="005054CE">
        <w:rPr>
          <w:b/>
        </w:rPr>
        <w:t>акультет</w:t>
      </w:r>
      <w:r w:rsidRPr="005054CE">
        <w:rPr>
          <w:b/>
        </w:rPr>
        <w:t xml:space="preserve"> медицины и здравоохранения</w:t>
      </w:r>
    </w:p>
    <w:p w:rsidR="00D6406A" w:rsidRPr="005054CE" w:rsidRDefault="00D6406A" w:rsidP="005054CE">
      <w:pPr>
        <w:jc w:val="center"/>
        <w:rPr>
          <w:b/>
        </w:rPr>
      </w:pPr>
      <w:r w:rsidRPr="005054CE">
        <w:rPr>
          <w:b/>
        </w:rPr>
        <w:t>Высшая школа медицины</w:t>
      </w:r>
    </w:p>
    <w:p w:rsidR="001A2D38" w:rsidRPr="005054CE" w:rsidRDefault="000B642B" w:rsidP="005054CE">
      <w:pPr>
        <w:jc w:val="center"/>
        <w:rPr>
          <w:b/>
        </w:rPr>
      </w:pPr>
      <w:r w:rsidRPr="005054CE">
        <w:rPr>
          <w:b/>
        </w:rPr>
        <w:t>К</w:t>
      </w:r>
      <w:r w:rsidR="001A2D38" w:rsidRPr="005054CE">
        <w:rPr>
          <w:b/>
        </w:rPr>
        <w:t>афедра</w:t>
      </w:r>
      <w:r w:rsidRPr="005054CE">
        <w:rPr>
          <w:b/>
        </w:rPr>
        <w:t xml:space="preserve"> клинических </w:t>
      </w:r>
      <w:r w:rsidR="0006032C">
        <w:rPr>
          <w:b/>
        </w:rPr>
        <w:t>специальностей</w:t>
      </w:r>
    </w:p>
    <w:p w:rsidR="00D6406A" w:rsidRPr="005054CE" w:rsidRDefault="00D6406A" w:rsidP="005054CE">
      <w:pPr>
        <w:jc w:val="center"/>
        <w:rPr>
          <w:b/>
        </w:rPr>
      </w:pPr>
    </w:p>
    <w:p w:rsidR="00D6406A" w:rsidRPr="005054CE" w:rsidRDefault="00D6406A" w:rsidP="005054CE">
      <w:pPr>
        <w:jc w:val="center"/>
        <w:rPr>
          <w:b/>
        </w:rPr>
      </w:pPr>
    </w:p>
    <w:p w:rsidR="001A2D38" w:rsidRPr="005054CE" w:rsidRDefault="001A2D38" w:rsidP="005054CE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054CE">
        <w:rPr>
          <w:rFonts w:ascii="Times New Roman" w:hAnsi="Times New Roman" w:cs="Times New Roman"/>
          <w:sz w:val="24"/>
          <w:szCs w:val="24"/>
        </w:rPr>
        <w:t>УТВЕРЖДАЮ</w:t>
      </w:r>
    </w:p>
    <w:p w:rsidR="001A2D38" w:rsidRPr="005054CE" w:rsidRDefault="001A2D38" w:rsidP="005054CE">
      <w:pPr>
        <w:pStyle w:val="7"/>
        <w:spacing w:before="0" w:after="0"/>
        <w:jc w:val="right"/>
        <w:rPr>
          <w:b/>
        </w:rPr>
      </w:pPr>
      <w:r w:rsidRPr="005054CE">
        <w:rPr>
          <w:b/>
        </w:rPr>
        <w:t>Декан факультета</w:t>
      </w:r>
    </w:p>
    <w:p w:rsidR="001A2D38" w:rsidRPr="005054CE" w:rsidRDefault="001A2D38" w:rsidP="005054CE">
      <w:pPr>
        <w:jc w:val="right"/>
      </w:pPr>
      <w:r w:rsidRPr="005054CE">
        <w:t xml:space="preserve">____________________ </w:t>
      </w:r>
    </w:p>
    <w:p w:rsidR="00C83386" w:rsidRPr="005054CE" w:rsidRDefault="00C83386" w:rsidP="005054CE">
      <w:pPr>
        <w:pStyle w:val="7"/>
        <w:spacing w:before="0" w:after="0"/>
        <w:jc w:val="right"/>
        <w:rPr>
          <w:b/>
        </w:rPr>
      </w:pPr>
      <w:proofErr w:type="spellStart"/>
      <w:r w:rsidRPr="005054CE">
        <w:rPr>
          <w:b/>
        </w:rPr>
        <w:t>Калматаева</w:t>
      </w:r>
      <w:proofErr w:type="spellEnd"/>
      <w:r w:rsidRPr="005054CE">
        <w:rPr>
          <w:b/>
        </w:rPr>
        <w:t xml:space="preserve"> Ж.А.</w:t>
      </w:r>
    </w:p>
    <w:p w:rsidR="001A2D38" w:rsidRPr="005054CE" w:rsidRDefault="000B642B" w:rsidP="005054CE">
      <w:pPr>
        <w:pStyle w:val="7"/>
        <w:spacing w:before="0" w:after="0"/>
        <w:jc w:val="right"/>
        <w:rPr>
          <w:b/>
        </w:rPr>
      </w:pPr>
      <w:r w:rsidRPr="005054CE">
        <w:rPr>
          <w:b/>
        </w:rPr>
        <w:t>"______"________ 20</w:t>
      </w:r>
      <w:r w:rsidR="00B74669">
        <w:rPr>
          <w:b/>
        </w:rPr>
        <w:t>20</w:t>
      </w:r>
      <w:r w:rsidRPr="005054CE">
        <w:rPr>
          <w:b/>
        </w:rPr>
        <w:t xml:space="preserve"> </w:t>
      </w:r>
      <w:r w:rsidR="001A2D38" w:rsidRPr="005054CE">
        <w:rPr>
          <w:b/>
        </w:rPr>
        <w:t>г.</w:t>
      </w:r>
    </w:p>
    <w:p w:rsidR="001A2D38" w:rsidRPr="005054CE" w:rsidRDefault="001A2D38" w:rsidP="005054CE">
      <w:pPr>
        <w:jc w:val="center"/>
      </w:pPr>
    </w:p>
    <w:p w:rsidR="001A2D38" w:rsidRPr="005054CE" w:rsidRDefault="001A2D38" w:rsidP="005054CE">
      <w:pPr>
        <w:autoSpaceDE w:val="0"/>
        <w:autoSpaceDN w:val="0"/>
        <w:adjustRightInd w:val="0"/>
        <w:jc w:val="center"/>
        <w:rPr>
          <w:b/>
          <w:bCs/>
        </w:rPr>
      </w:pPr>
      <w:r w:rsidRPr="005054CE">
        <w:rPr>
          <w:b/>
          <w:bCs/>
        </w:rPr>
        <w:t>СИЛЛАБУС</w:t>
      </w:r>
    </w:p>
    <w:p w:rsidR="001A2D38" w:rsidRPr="005054CE" w:rsidRDefault="00D6406A" w:rsidP="005054CE">
      <w:pPr>
        <w:jc w:val="center"/>
        <w:rPr>
          <w:b/>
          <w:bCs/>
        </w:rPr>
      </w:pPr>
      <w:r w:rsidRPr="005054CE">
        <w:rPr>
          <w:b/>
          <w:bCs/>
        </w:rPr>
        <w:t xml:space="preserve">на </w:t>
      </w:r>
      <w:r w:rsidR="00D375B0">
        <w:rPr>
          <w:b/>
          <w:bCs/>
        </w:rPr>
        <w:t>1</w:t>
      </w:r>
      <w:r w:rsidR="001A2D38" w:rsidRPr="005054CE">
        <w:rPr>
          <w:b/>
          <w:bCs/>
          <w:color w:val="FF0000"/>
        </w:rPr>
        <w:t xml:space="preserve"> </w:t>
      </w:r>
      <w:r w:rsidR="001A2D38" w:rsidRPr="005054CE">
        <w:rPr>
          <w:b/>
          <w:bCs/>
        </w:rPr>
        <w:t xml:space="preserve">семестр  </w:t>
      </w:r>
      <w:r w:rsidR="000B642B" w:rsidRPr="005054CE">
        <w:rPr>
          <w:b/>
          <w:bCs/>
        </w:rPr>
        <w:t>-</w:t>
      </w:r>
      <w:r w:rsidR="00B74669">
        <w:rPr>
          <w:b/>
          <w:bCs/>
        </w:rPr>
        <w:t>2020</w:t>
      </w:r>
      <w:r w:rsidR="00577E1F" w:rsidRPr="005054CE">
        <w:rPr>
          <w:b/>
          <w:bCs/>
        </w:rPr>
        <w:t>-</w:t>
      </w:r>
      <w:r w:rsidR="00C63D32" w:rsidRPr="005054CE">
        <w:rPr>
          <w:b/>
          <w:bCs/>
        </w:rPr>
        <w:t xml:space="preserve"> </w:t>
      </w:r>
      <w:r w:rsidR="000B642B" w:rsidRPr="005054CE">
        <w:rPr>
          <w:b/>
          <w:bCs/>
        </w:rPr>
        <w:t>20</w:t>
      </w:r>
      <w:r w:rsidR="00B74669">
        <w:rPr>
          <w:b/>
          <w:bCs/>
        </w:rPr>
        <w:t>21</w:t>
      </w:r>
      <w:r w:rsidR="001A2D38" w:rsidRPr="005054CE">
        <w:rPr>
          <w:b/>
          <w:bCs/>
        </w:rPr>
        <w:t xml:space="preserve"> уч. год</w:t>
      </w:r>
    </w:p>
    <w:p w:rsidR="001A2D38" w:rsidRPr="005054CE" w:rsidRDefault="001A2D38" w:rsidP="005054CE">
      <w:pPr>
        <w:jc w:val="center"/>
        <w:rPr>
          <w:b/>
          <w:bCs/>
        </w:rPr>
      </w:pPr>
    </w:p>
    <w:p w:rsidR="00577E1F" w:rsidRPr="005054CE" w:rsidRDefault="001A2D38" w:rsidP="00167916">
      <w:pPr>
        <w:jc w:val="center"/>
        <w:rPr>
          <w:b/>
        </w:rPr>
      </w:pPr>
      <w:r w:rsidRPr="005054CE">
        <w:rPr>
          <w:b/>
        </w:rPr>
        <w:t>Академическая информация о курсе</w:t>
      </w:r>
    </w:p>
    <w:tbl>
      <w:tblPr>
        <w:tblW w:w="102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3402"/>
        <w:gridCol w:w="992"/>
        <w:gridCol w:w="568"/>
        <w:gridCol w:w="566"/>
        <w:gridCol w:w="992"/>
        <w:gridCol w:w="538"/>
        <w:gridCol w:w="454"/>
        <w:gridCol w:w="1134"/>
      </w:tblGrid>
      <w:tr w:rsidR="00CC434D" w:rsidRPr="005054CE" w:rsidTr="00CC434D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>Код дисциплины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>Тип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AF1C15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 xml:space="preserve">Кол-во часов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  <w:lang w:val="en-US"/>
              </w:rPr>
              <w:t>ECTS</w:t>
            </w:r>
          </w:p>
        </w:tc>
      </w:tr>
      <w:tr w:rsidR="00CC434D" w:rsidRPr="005054CE" w:rsidTr="00CC434D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СРИП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C434D" w:rsidRPr="005054CE" w:rsidTr="00CC434D"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CC434D" w:rsidRPr="005054CE" w:rsidRDefault="00493BC9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493BC9">
              <w:rPr>
                <w:bCs/>
              </w:rPr>
              <w:t>AiG6(7)305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AA0C9C" w:rsidRDefault="00AB40D0" w:rsidP="00AA0C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Акушерство и гинекология</w:t>
            </w:r>
          </w:p>
          <w:p w:rsidR="00CC434D" w:rsidRPr="00AA0C9C" w:rsidRDefault="00CC434D" w:rsidP="005054C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</w:pPr>
          </w:p>
          <w:p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</w:pPr>
            <w:r>
              <w:t>ПД 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  <w: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ED3029" w:rsidP="00CD3F1E">
            <w:pPr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ED3029" w:rsidP="005054CE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ED3029">
              <w:t>9</w:t>
            </w:r>
          </w:p>
        </w:tc>
      </w:tr>
      <w:tr w:rsidR="00CC434D" w:rsidRPr="005054CE" w:rsidTr="00CC434D"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ED3029" w:rsidP="00CD3F1E">
            <w:pPr>
              <w:ind w:right="-108"/>
            </w:pPr>
            <w:r>
              <w:t>Акушерство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CC434D" w:rsidP="005054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34D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ED3029" w:rsidRPr="005054CE" w:rsidTr="00327C7A">
        <w:trPr>
          <w:trHeight w:val="562"/>
        </w:trPr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3029" w:rsidRPr="005054CE" w:rsidRDefault="00ED3029" w:rsidP="005054C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029" w:rsidRPr="005054CE" w:rsidRDefault="00ED3029" w:rsidP="005054CE">
            <w:r>
              <w:t>Гинекология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029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029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029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029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029" w:rsidRPr="005054CE" w:rsidRDefault="00ED3029" w:rsidP="005054C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06032C" w:rsidRPr="005054CE" w:rsidTr="008A2A3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2C" w:rsidRPr="005054CE" w:rsidRDefault="0006032C" w:rsidP="005054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Лидер курса</w:t>
            </w:r>
            <w:r w:rsidRPr="005054CE">
              <w:rPr>
                <w:bCs/>
              </w:rPr>
              <w:t xml:space="preserve">  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2C" w:rsidRPr="00CC38F5" w:rsidRDefault="0006032C" w:rsidP="0006032C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CC38F5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proofErr w:type="gramStart"/>
            <w:r w:rsidRPr="00CC38F5">
              <w:rPr>
                <w:b w:val="0"/>
                <w:sz w:val="24"/>
                <w:szCs w:val="24"/>
              </w:rPr>
              <w:t>уч.степень</w:t>
            </w:r>
            <w:proofErr w:type="spellEnd"/>
            <w:proofErr w:type="gramEnd"/>
            <w:r w:rsidRPr="00CC38F5">
              <w:rPr>
                <w:b w:val="0"/>
                <w:sz w:val="24"/>
                <w:szCs w:val="24"/>
              </w:rPr>
              <w:t>, уч. звание.</w:t>
            </w:r>
          </w:p>
          <w:p w:rsidR="0006032C" w:rsidRPr="00CC38F5" w:rsidRDefault="0006032C" w:rsidP="0006032C">
            <w:pPr>
              <w:jc w:val="both"/>
            </w:pPr>
            <w:r w:rsidRPr="00CC38F5">
              <w:t xml:space="preserve">К.м.н., доцент </w:t>
            </w:r>
            <w:proofErr w:type="spellStart"/>
            <w:r w:rsidRPr="00CC38F5">
              <w:t>Аманжолова</w:t>
            </w:r>
            <w:proofErr w:type="spellEnd"/>
            <w:r w:rsidRPr="00CC38F5">
              <w:t xml:space="preserve"> Б.К.</w:t>
            </w:r>
          </w:p>
        </w:tc>
        <w:tc>
          <w:tcPr>
            <w:tcW w:w="2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2C" w:rsidRPr="005054CE" w:rsidRDefault="0006032C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>Офис-часы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2C" w:rsidRPr="005054CE" w:rsidRDefault="0006032C" w:rsidP="005054CE">
            <w:pPr>
              <w:autoSpaceDE w:val="0"/>
              <w:autoSpaceDN w:val="0"/>
              <w:adjustRightInd w:val="0"/>
              <w:jc w:val="center"/>
            </w:pPr>
            <w:r w:rsidRPr="005054CE">
              <w:t>По расписанию</w:t>
            </w:r>
          </w:p>
        </w:tc>
      </w:tr>
      <w:tr w:rsidR="0006032C" w:rsidRPr="0006032C" w:rsidTr="008A2A3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2C" w:rsidRPr="005054CE" w:rsidRDefault="0006032C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  <w:lang w:val="en-US"/>
              </w:rPr>
              <w:t>e</w:t>
            </w:r>
            <w:r w:rsidRPr="005054CE">
              <w:rPr>
                <w:bCs/>
              </w:rPr>
              <w:t>-</w:t>
            </w:r>
            <w:r w:rsidRPr="005054CE">
              <w:rPr>
                <w:bCs/>
                <w:lang w:val="en-US"/>
              </w:rPr>
              <w:t>mail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2C" w:rsidRPr="0006032C" w:rsidRDefault="0006032C" w:rsidP="0006032C">
            <w:pPr>
              <w:jc w:val="both"/>
              <w:rPr>
                <w:lang w:val="de-DE"/>
              </w:rPr>
            </w:pPr>
            <w:r w:rsidRPr="0006032C">
              <w:rPr>
                <w:lang w:val="de-CH"/>
              </w:rPr>
              <w:t>E</w:t>
            </w:r>
            <w:r w:rsidRPr="0006032C">
              <w:rPr>
                <w:lang w:val="de-DE"/>
              </w:rPr>
              <w:t>-</w:t>
            </w:r>
            <w:r w:rsidRPr="0006032C">
              <w:rPr>
                <w:lang w:val="de-CH"/>
              </w:rPr>
              <w:t>mail</w:t>
            </w:r>
            <w:r w:rsidRPr="0006032C">
              <w:rPr>
                <w:lang w:val="de-DE"/>
              </w:rPr>
              <w:t xml:space="preserve">: </w:t>
            </w:r>
            <w:hyperlink r:id="rId6" w:history="1">
              <w:r w:rsidRPr="0006032C">
                <w:rPr>
                  <w:rStyle w:val="a5"/>
                  <w:lang w:val="de-DE"/>
                </w:rPr>
                <w:t>bulkisa@mail.ru</w:t>
              </w:r>
            </w:hyperlink>
            <w:r w:rsidRPr="0006032C">
              <w:rPr>
                <w:lang w:val="de-DE"/>
              </w:rPr>
              <w:t xml:space="preserve"> </w:t>
            </w:r>
          </w:p>
          <w:p w:rsidR="0006032C" w:rsidRPr="0006032C" w:rsidRDefault="0006032C" w:rsidP="0006032C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  <w:tc>
          <w:tcPr>
            <w:tcW w:w="2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2C" w:rsidRPr="00CC434D" w:rsidRDefault="0006032C" w:rsidP="005054CE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2C" w:rsidRPr="00CC434D" w:rsidRDefault="0006032C" w:rsidP="005054CE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</w:tr>
      <w:tr w:rsidR="0006032C" w:rsidRPr="005054CE" w:rsidTr="008A2A3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2C" w:rsidRPr="005054CE" w:rsidRDefault="0006032C" w:rsidP="005054CE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 xml:space="preserve">Телефоны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2C" w:rsidRPr="0006032C" w:rsidRDefault="0006032C" w:rsidP="0006032C">
            <w:pPr>
              <w:jc w:val="both"/>
              <w:rPr>
                <w:lang w:val="en-US"/>
              </w:rPr>
            </w:pPr>
            <w:r w:rsidRPr="0006032C">
              <w:t xml:space="preserve">Телефон: </w:t>
            </w:r>
            <w:r w:rsidRPr="0006032C">
              <w:rPr>
                <w:lang w:val="en-US"/>
              </w:rPr>
              <w:t xml:space="preserve"> </w:t>
            </w:r>
          </w:p>
          <w:p w:rsidR="0006032C" w:rsidRPr="0006032C" w:rsidRDefault="0006032C" w:rsidP="0006032C">
            <w:pPr>
              <w:jc w:val="both"/>
              <w:rPr>
                <w:lang w:val="en-US"/>
              </w:rPr>
            </w:pPr>
            <w:r w:rsidRPr="0006032C">
              <w:rPr>
                <w:lang w:val="en-US"/>
              </w:rPr>
              <w:t>+7 701 3564097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2C" w:rsidRDefault="0006032C" w:rsidP="009E519A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>Аудитория:</w:t>
            </w:r>
            <w:r>
              <w:rPr>
                <w:bCs/>
              </w:rPr>
              <w:t xml:space="preserve"> </w:t>
            </w:r>
          </w:p>
          <w:p w:rsidR="0006032C" w:rsidRDefault="00B74669" w:rsidP="009E519A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ЦПиДХ</w:t>
            </w:r>
            <w:proofErr w:type="spellEnd"/>
            <w:r>
              <w:rPr>
                <w:bCs/>
              </w:rPr>
              <w:t>,</w:t>
            </w:r>
          </w:p>
          <w:p w:rsidR="00B74669" w:rsidRDefault="00B74669" w:rsidP="009E519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Басенова</w:t>
            </w:r>
            <w:proofErr w:type="spellEnd"/>
            <w:r>
              <w:rPr>
                <w:bCs/>
              </w:rPr>
              <w:t>, 2а</w:t>
            </w:r>
          </w:p>
          <w:p w:rsidR="0006032C" w:rsidRPr="00CD3F1E" w:rsidRDefault="0006032C" w:rsidP="009E519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2C" w:rsidRPr="005054CE" w:rsidRDefault="0006032C" w:rsidP="005054CE">
            <w:pPr>
              <w:autoSpaceDE w:val="0"/>
              <w:autoSpaceDN w:val="0"/>
              <w:adjustRightInd w:val="0"/>
              <w:jc w:val="center"/>
            </w:pPr>
          </w:p>
        </w:tc>
      </w:tr>
      <w:tr w:rsidR="00B40933" w:rsidRPr="005054CE" w:rsidTr="008A2A3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890A53" w:rsidRDefault="00B40933" w:rsidP="00B40933">
            <w:r w:rsidRPr="00890A53">
              <w:t>Преподаватель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890A53" w:rsidRDefault="00B40933" w:rsidP="00B40933">
            <w:proofErr w:type="spellStart"/>
            <w:r w:rsidRPr="00890A53">
              <w:t>Избасарова</w:t>
            </w:r>
            <w:proofErr w:type="spellEnd"/>
            <w:r w:rsidRPr="00890A53">
              <w:t xml:space="preserve"> </w:t>
            </w:r>
            <w:proofErr w:type="spellStart"/>
            <w:r w:rsidRPr="00890A53">
              <w:t>Райхан</w:t>
            </w:r>
            <w:proofErr w:type="spellEnd"/>
            <w:r w:rsidRPr="00890A53">
              <w:t xml:space="preserve"> </w:t>
            </w:r>
            <w:proofErr w:type="spellStart"/>
            <w:r w:rsidRPr="00890A53">
              <w:t>Самиддиновна</w:t>
            </w:r>
            <w:proofErr w:type="spellEnd"/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0933" w:rsidRPr="00890A53" w:rsidRDefault="00B40933" w:rsidP="00B40933"/>
          <w:p w:rsidR="00B40933" w:rsidRPr="00890A53" w:rsidRDefault="00B40933" w:rsidP="00B40933">
            <w:r w:rsidRPr="00890A53">
              <w:t>Офис-часы: по расписанию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0933" w:rsidRPr="00890A53" w:rsidRDefault="00B40933" w:rsidP="00B40933"/>
          <w:p w:rsidR="00B40933" w:rsidRPr="00890A53" w:rsidRDefault="00B40933" w:rsidP="00B40933"/>
        </w:tc>
      </w:tr>
      <w:tr w:rsidR="00B40933" w:rsidRPr="005054CE" w:rsidTr="008A2A3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890A53" w:rsidRDefault="00B40933" w:rsidP="00B40933">
            <w:r w:rsidRPr="00890A53">
              <w:t>e-</w:t>
            </w:r>
            <w:proofErr w:type="spellStart"/>
            <w:r w:rsidRPr="00890A53">
              <w:t>mail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890A53" w:rsidRDefault="00B40933" w:rsidP="00B40933">
            <w:r w:rsidRPr="00890A53">
              <w:t>raikhaniz22@mail.ru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890A53" w:rsidRDefault="00B40933" w:rsidP="00B40933"/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890A53" w:rsidRDefault="00B40933" w:rsidP="00B40933"/>
        </w:tc>
      </w:tr>
      <w:tr w:rsidR="00B40933" w:rsidRPr="005054CE" w:rsidTr="008A2A3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890A53" w:rsidRDefault="00B40933" w:rsidP="00B40933">
            <w:r w:rsidRPr="00890A53">
              <w:t xml:space="preserve">Телефоны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890A53" w:rsidRDefault="00B40933" w:rsidP="00B40933">
            <w:r w:rsidRPr="00890A53">
              <w:t>8 7017772881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890A53" w:rsidRDefault="00B40933" w:rsidP="00B40933">
            <w:r w:rsidRPr="00890A53">
              <w:t>Аудитория: ГКП на ПХВ ГП№15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890A53" w:rsidRDefault="00B40933" w:rsidP="00B40933"/>
        </w:tc>
      </w:tr>
      <w:tr w:rsidR="00B40933" w:rsidRPr="005054CE" w:rsidTr="008A2A3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890A53" w:rsidRDefault="00B40933" w:rsidP="00B40933">
            <w:r w:rsidRPr="00890A53">
              <w:t>Преподаватель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890A53" w:rsidRDefault="00B40933" w:rsidP="00B40933">
            <w:r w:rsidRPr="00890A53">
              <w:t xml:space="preserve">Курманова </w:t>
            </w:r>
            <w:proofErr w:type="spellStart"/>
            <w:r w:rsidRPr="00890A53">
              <w:t>Алмагуль</w:t>
            </w:r>
            <w:proofErr w:type="spellEnd"/>
            <w:r w:rsidRPr="00890A53">
              <w:t xml:space="preserve"> </w:t>
            </w:r>
            <w:proofErr w:type="spellStart"/>
            <w:r w:rsidRPr="00890A53">
              <w:t>Медеубаевна</w:t>
            </w:r>
            <w:proofErr w:type="spellEnd"/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890A53" w:rsidRDefault="00B40933" w:rsidP="00B40933">
            <w:r w:rsidRPr="00890A53">
              <w:t>Офис-часы: по расписанию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890A53" w:rsidRDefault="00B40933" w:rsidP="00B40933"/>
        </w:tc>
      </w:tr>
      <w:tr w:rsidR="00B40933" w:rsidRPr="005054CE" w:rsidTr="008A2A3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890A53" w:rsidRDefault="00B40933" w:rsidP="00B40933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B74669" w:rsidRDefault="00B40933" w:rsidP="00B40933">
            <w:pPr>
              <w:jc w:val="both"/>
              <w:rPr>
                <w:highlight w:val="yellow"/>
              </w:rPr>
            </w:pPr>
            <w:hyperlink r:id="rId7" w:tgtFrame="_blank" w:history="1">
              <w:r>
                <w:rPr>
                  <w:rStyle w:val="a5"/>
                  <w:rFonts w:ascii="Helvetica" w:hAnsi="Helvetica" w:cs="Helvetica"/>
                  <w:color w:val="3C4043"/>
                  <w:sz w:val="20"/>
                  <w:szCs w:val="20"/>
                  <w:shd w:val="clear" w:color="auto" w:fill="FFFFFF"/>
                </w:rPr>
                <w:t>alm_kurmanova@mail.ru</w:t>
              </w:r>
            </w:hyperlink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Default="00B40933" w:rsidP="00B40933">
            <w:pPr>
              <w:autoSpaceDE w:val="0"/>
              <w:autoSpaceDN w:val="0"/>
              <w:adjustRightInd w:val="0"/>
              <w:rPr>
                <w:bCs/>
              </w:rPr>
            </w:pPr>
            <w:r w:rsidRPr="005054CE">
              <w:rPr>
                <w:bCs/>
              </w:rPr>
              <w:t>Аудитория:</w:t>
            </w:r>
            <w:r>
              <w:rPr>
                <w:bCs/>
              </w:rPr>
              <w:t xml:space="preserve"> </w:t>
            </w:r>
          </w:p>
          <w:p w:rsidR="00B40933" w:rsidRDefault="00B40933" w:rsidP="00B40933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ЦПиДХ</w:t>
            </w:r>
            <w:proofErr w:type="spellEnd"/>
            <w:r>
              <w:rPr>
                <w:bCs/>
              </w:rPr>
              <w:t>,</w:t>
            </w:r>
          </w:p>
          <w:p w:rsidR="00B40933" w:rsidRPr="00B40933" w:rsidRDefault="00B40933" w:rsidP="00B4093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Басенова</w:t>
            </w:r>
            <w:proofErr w:type="spellEnd"/>
            <w:r>
              <w:rPr>
                <w:bCs/>
              </w:rPr>
              <w:t>, 2а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890A53" w:rsidRDefault="00B40933" w:rsidP="00B40933"/>
        </w:tc>
      </w:tr>
      <w:tr w:rsidR="00B40933" w:rsidRPr="005054CE" w:rsidTr="008A2A33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06032C" w:rsidRDefault="00B40933" w:rsidP="00B4093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EB1E7C" w:rsidRDefault="00B40933" w:rsidP="00B40933">
            <w:pPr>
              <w:jc w:val="both"/>
            </w:pPr>
            <w:r w:rsidRPr="00EB1E7C">
              <w:t>87017616106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B74669" w:rsidRDefault="00B40933" w:rsidP="00B4093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33" w:rsidRPr="005054CE" w:rsidRDefault="00B40933" w:rsidP="00B4093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A2D38" w:rsidRPr="005054CE" w:rsidRDefault="001A2D38" w:rsidP="005054CE"/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1A2D38" w:rsidRPr="005054CE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1A2D38" w:rsidP="005054CE">
            <w:r w:rsidRPr="005054CE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0351FF" w:rsidRDefault="001A2D38" w:rsidP="005054CE">
            <w:pPr>
              <w:rPr>
                <w:rFonts w:eastAsia="Malgun Gothic"/>
              </w:rPr>
            </w:pPr>
            <w:r w:rsidRPr="000351FF">
              <w:rPr>
                <w:rFonts w:eastAsia="Malgun Gothic"/>
              </w:rPr>
              <w:t xml:space="preserve">Тип учебного курса: </w:t>
            </w:r>
            <w:r w:rsidR="00C60D07" w:rsidRPr="000351FF">
              <w:rPr>
                <w:rFonts w:eastAsia="Malgun Gothic"/>
              </w:rPr>
              <w:t>обязательный, практический</w:t>
            </w:r>
          </w:p>
          <w:p w:rsidR="00AF1C15" w:rsidRPr="00AF1C15" w:rsidRDefault="00B5300C" w:rsidP="00AF1C15">
            <w:pPr>
              <w:contextualSpacing/>
              <w:jc w:val="both"/>
            </w:pPr>
            <w:r>
              <w:rPr>
                <w:lang w:eastAsia="en-US"/>
              </w:rPr>
              <w:t>Цель курса:</w:t>
            </w:r>
            <w:r w:rsidR="00393E51" w:rsidRPr="000351FF">
              <w:rPr>
                <w:lang w:eastAsia="en-US"/>
              </w:rPr>
              <w:t xml:space="preserve"> </w:t>
            </w:r>
            <w:r w:rsidR="00AF1C15">
              <w:rPr>
                <w:rFonts w:eastAsia="Malgun Gothic"/>
              </w:rPr>
              <w:t xml:space="preserve">сформировать знания и навыки ведения физиологической беременности и неосложненных родов, диагностики и </w:t>
            </w:r>
            <w:r w:rsidR="00AB6618">
              <w:rPr>
                <w:rFonts w:eastAsia="Malgun Gothic"/>
              </w:rPr>
              <w:t>лечения</w:t>
            </w:r>
            <w:r w:rsidR="00AF1C15">
              <w:rPr>
                <w:rFonts w:eastAsia="Malgun Gothic"/>
              </w:rPr>
              <w:t xml:space="preserve"> </w:t>
            </w:r>
            <w:r w:rsidR="00AF1C15" w:rsidRPr="0082165A">
              <w:rPr>
                <w:lang w:eastAsia="en-US"/>
              </w:rPr>
              <w:t xml:space="preserve">распространенных </w:t>
            </w:r>
            <w:r w:rsidR="00AB6618">
              <w:rPr>
                <w:lang w:eastAsia="en-US"/>
              </w:rPr>
              <w:t xml:space="preserve">акушерских </w:t>
            </w:r>
            <w:r w:rsidR="00AF1C15" w:rsidRPr="0082165A">
              <w:rPr>
                <w:lang w:eastAsia="en-US"/>
              </w:rPr>
              <w:t xml:space="preserve">осложнений </w:t>
            </w:r>
            <w:r w:rsidR="00AB6618">
              <w:rPr>
                <w:lang w:eastAsia="en-US"/>
              </w:rPr>
              <w:t xml:space="preserve">и гинекологических заболеваний </w:t>
            </w:r>
            <w:r w:rsidR="00AF1C15">
              <w:rPr>
                <w:rFonts w:eastAsia="Malgun Gothic"/>
              </w:rPr>
              <w:t>в соответствии с прин</w:t>
            </w:r>
            <w:r w:rsidR="00AB6618">
              <w:rPr>
                <w:rFonts w:eastAsia="Malgun Gothic"/>
              </w:rPr>
              <w:t>ципами доказательной медицины.</w:t>
            </w:r>
          </w:p>
          <w:p w:rsidR="00AB6618" w:rsidRPr="002E4322" w:rsidRDefault="00AB6618" w:rsidP="00AB6618">
            <w:pPr>
              <w:contextualSpacing/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По успешному завершению данной дисциплины интерны будут способны:</w:t>
            </w:r>
          </w:p>
          <w:p w:rsidR="00377685" w:rsidRPr="002E4322" w:rsidRDefault="00AB6618" w:rsidP="00377685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 xml:space="preserve">Выявлять и интерпретировать клинические симптомы и данные </w:t>
            </w:r>
            <w:r w:rsidRPr="002E4322">
              <w:rPr>
                <w:lang w:eastAsia="en-US"/>
              </w:rPr>
              <w:lastRenderedPageBreak/>
              <w:t>обследования у беременных, рожениц, родильниц</w:t>
            </w:r>
            <w:r w:rsidR="00B5300C" w:rsidRPr="002E4322">
              <w:rPr>
                <w:lang w:eastAsia="en-US"/>
              </w:rPr>
              <w:t xml:space="preserve"> и гинекологических больных</w:t>
            </w:r>
            <w:r w:rsidRPr="002E4322">
              <w:rPr>
                <w:lang w:eastAsia="en-US"/>
              </w:rPr>
              <w:t xml:space="preserve"> </w:t>
            </w:r>
          </w:p>
          <w:p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Проводить антенатальное наблюдение физиологической беременности</w:t>
            </w:r>
          </w:p>
          <w:p w:rsidR="00377685" w:rsidRPr="002E4322" w:rsidRDefault="00B5300C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Осуществлять ведение  неосложненных родов и послеродового периода</w:t>
            </w:r>
          </w:p>
          <w:p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 xml:space="preserve">Назначать и контролировать применение фармакологических препаратов </w:t>
            </w:r>
            <w:r w:rsidR="00B5300C" w:rsidRPr="002E4322">
              <w:rPr>
                <w:lang w:eastAsia="en-US"/>
              </w:rPr>
              <w:t xml:space="preserve">у беременных, рожениц, </w:t>
            </w:r>
            <w:r w:rsidRPr="002E4322">
              <w:rPr>
                <w:lang w:eastAsia="en-US"/>
              </w:rPr>
              <w:t xml:space="preserve">родильниц </w:t>
            </w:r>
            <w:r w:rsidR="00B5300C" w:rsidRPr="002E4322">
              <w:rPr>
                <w:lang w:eastAsia="en-US"/>
              </w:rPr>
              <w:t xml:space="preserve"> и гинекологических больных </w:t>
            </w:r>
            <w:r w:rsidRPr="002E4322">
              <w:rPr>
                <w:lang w:eastAsia="en-US"/>
              </w:rPr>
              <w:t>с пониманием механизма их действия, влияния на плод и лекарственных взаимодействий</w:t>
            </w:r>
          </w:p>
          <w:p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Владеть навыками ведения текущей учетно-отчетной медицинской документации, в том числе в информационных системах.</w:t>
            </w:r>
          </w:p>
          <w:p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 xml:space="preserve">Демонстрировать навыки по интеграции знаний и умений для обеспечения индивидуального подхода при лечении конкретной пациентки; </w:t>
            </w:r>
          </w:p>
          <w:p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Принимать профессиональные решения на основе анализа рациональности диагностики и  принципах доказательной медицины</w:t>
            </w:r>
          </w:p>
          <w:p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Демонстрировать коммуникативные навыки, навыки работы в команде, организации и управления диагностическим и лечебным процессом</w:t>
            </w:r>
          </w:p>
          <w:p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Проводить основные мероприятий по планированию семьи и грудному вскармливанию</w:t>
            </w:r>
          </w:p>
          <w:p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Применять знания принципов и методов формирования здорового образа жизни человека и семьи</w:t>
            </w:r>
          </w:p>
          <w:p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</w:t>
            </w:r>
          </w:p>
          <w:p w:rsidR="00377685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 xml:space="preserve">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:rsidR="00AB6618" w:rsidRPr="002E4322" w:rsidRDefault="00AB6618" w:rsidP="00AB6618">
            <w:pPr>
              <w:pStyle w:val="a9"/>
              <w:numPr>
                <w:ilvl w:val="0"/>
                <w:numId w:val="12"/>
              </w:numPr>
              <w:jc w:val="both"/>
              <w:rPr>
                <w:lang w:eastAsia="en-US"/>
              </w:rPr>
            </w:pPr>
            <w:r w:rsidRPr="002E4322">
              <w:rPr>
                <w:lang w:eastAsia="en-US"/>
              </w:rPr>
              <w:t>Демонстрировать навыки научно-исследовательской работы</w:t>
            </w:r>
          </w:p>
          <w:p w:rsidR="001A2D38" w:rsidRPr="000351FF" w:rsidRDefault="001A2D38" w:rsidP="00B5300C">
            <w:pPr>
              <w:spacing w:after="160" w:line="259" w:lineRule="auto"/>
              <w:contextualSpacing/>
              <w:rPr>
                <w:rFonts w:eastAsia="Malgun Gothic"/>
                <w:lang w:eastAsia="en-US"/>
              </w:rPr>
            </w:pPr>
          </w:p>
        </w:tc>
      </w:tr>
      <w:tr w:rsidR="001A2D38" w:rsidRPr="005054CE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1A2D38" w:rsidP="005054CE">
            <w:proofErr w:type="spellStart"/>
            <w:r w:rsidRPr="005054CE">
              <w:lastRenderedPageBreak/>
              <w:t>Пререквизиты</w:t>
            </w:r>
            <w:proofErr w:type="spellEnd"/>
            <w:r w:rsidRPr="005054CE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C60D07" w:rsidRDefault="00C60D07" w:rsidP="005054CE">
            <w:pPr>
              <w:rPr>
                <w:rFonts w:eastAsia="Malgun Gothic"/>
              </w:rPr>
            </w:pPr>
            <w:proofErr w:type="spellStart"/>
            <w:r>
              <w:rPr>
                <w:rFonts w:eastAsia="Malgun Gothic"/>
              </w:rPr>
              <w:t>Бакалавриат</w:t>
            </w:r>
            <w:proofErr w:type="spellEnd"/>
            <w:r>
              <w:rPr>
                <w:rFonts w:eastAsia="Malgun Gothic"/>
              </w:rPr>
              <w:t xml:space="preserve"> </w:t>
            </w:r>
            <w:r w:rsidR="00C57206">
              <w:rPr>
                <w:rFonts w:eastAsia="Malgun Gothic"/>
              </w:rPr>
              <w:t>«</w:t>
            </w:r>
            <w:r>
              <w:rPr>
                <w:rFonts w:eastAsia="Malgun Gothic"/>
              </w:rPr>
              <w:t>Общая мед</w:t>
            </w:r>
            <w:r w:rsidR="00C57206">
              <w:rPr>
                <w:rFonts w:eastAsia="Malgun Gothic"/>
              </w:rPr>
              <w:t>и</w:t>
            </w:r>
            <w:r>
              <w:rPr>
                <w:rFonts w:eastAsia="Malgun Gothic"/>
              </w:rPr>
              <w:t>цина</w:t>
            </w:r>
            <w:r w:rsidR="00C57206">
              <w:rPr>
                <w:rFonts w:eastAsia="Malgun Gothic"/>
              </w:rPr>
              <w:t>»</w:t>
            </w:r>
          </w:p>
        </w:tc>
      </w:tr>
      <w:tr w:rsidR="001A2D38" w:rsidRPr="005054CE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1A2D38" w:rsidP="005054CE">
            <w:proofErr w:type="spellStart"/>
            <w:r w:rsidRPr="005054CE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C60D07" w:rsidP="005054CE">
            <w:r w:rsidRPr="00F25F5E">
              <w:t>Семейная мед</w:t>
            </w:r>
            <w:r w:rsidR="00C57206" w:rsidRPr="00F25F5E">
              <w:t>и</w:t>
            </w:r>
            <w:r w:rsidRPr="00F25F5E">
              <w:t>цина</w:t>
            </w:r>
          </w:p>
        </w:tc>
      </w:tr>
      <w:tr w:rsidR="001A2D38" w:rsidRPr="005054CE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1A2D38" w:rsidP="005054CE">
            <w:r w:rsidRPr="005054CE">
              <w:rPr>
                <w:rFonts w:eastAsia="Calibri"/>
                <w:lang w:eastAsia="en-US"/>
              </w:rPr>
              <w:t>Информационные  ресурсы</w:t>
            </w:r>
            <w:r w:rsidRPr="005054CE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A1" w:rsidRDefault="00A63277" w:rsidP="00A63277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  <w:r w:rsidR="004628A1">
              <w:t xml:space="preserve"> </w:t>
            </w:r>
          </w:p>
          <w:p w:rsidR="00A63277" w:rsidRDefault="004628A1" w:rsidP="00A63277">
            <w:r>
              <w:t>Основная литература:</w:t>
            </w:r>
          </w:p>
          <w:p w:rsidR="00F25F5E" w:rsidRDefault="00CC38F5" w:rsidP="00AE611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CC38F5">
              <w:t xml:space="preserve">Г. М. Савельева, Р. И. </w:t>
            </w:r>
            <w:proofErr w:type="spellStart"/>
            <w:r w:rsidRPr="00CC38F5">
              <w:t>Шалина</w:t>
            </w:r>
            <w:proofErr w:type="spellEnd"/>
            <w:r w:rsidRPr="00CC38F5">
              <w:t xml:space="preserve">, Л. Г. </w:t>
            </w:r>
            <w:proofErr w:type="spellStart"/>
            <w:r w:rsidRPr="00CC38F5">
              <w:t>Сичинава</w:t>
            </w:r>
            <w:proofErr w:type="spellEnd"/>
            <w:r w:rsidRPr="00CC38F5">
              <w:t xml:space="preserve">, О. Б. Панина, М. А. </w:t>
            </w:r>
            <w:proofErr w:type="spellStart"/>
            <w:r w:rsidRPr="00CC38F5">
              <w:t>Курцер</w:t>
            </w:r>
            <w:proofErr w:type="spellEnd"/>
            <w:r w:rsidR="00F25F5E">
              <w:t xml:space="preserve">. </w:t>
            </w:r>
            <w:r w:rsidRPr="00CC38F5">
              <w:t xml:space="preserve">Акушерство : учебник . 2-е изд., </w:t>
            </w:r>
            <w:proofErr w:type="spellStart"/>
            <w:r w:rsidRPr="00CC38F5">
              <w:t>перераб</w:t>
            </w:r>
            <w:proofErr w:type="spellEnd"/>
            <w:proofErr w:type="gramStart"/>
            <w:r w:rsidRPr="00CC38F5">
              <w:t>.</w:t>
            </w:r>
            <w:proofErr w:type="gramEnd"/>
            <w:r w:rsidRPr="00CC38F5">
              <w:t xml:space="preserve"> и доп. -</w:t>
            </w:r>
            <w:r>
              <w:t xml:space="preserve"> </w:t>
            </w:r>
            <w:r w:rsidRPr="00CC38F5">
              <w:t>ГЭОТАР-Медиа</w:t>
            </w:r>
            <w:r w:rsidR="00F25F5E">
              <w:t xml:space="preserve">– М., </w:t>
            </w:r>
            <w:r>
              <w:t>2019</w:t>
            </w:r>
            <w:r w:rsidR="00F25F5E">
              <w:t>.</w:t>
            </w:r>
          </w:p>
          <w:p w:rsidR="00CC38F5" w:rsidRDefault="00CC38F5" w:rsidP="00AE611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CC38F5">
              <w:t>Акушерство</w:t>
            </w:r>
            <w:r w:rsidR="008607DB" w:rsidRPr="008607DB">
              <w:t>: учебник</w:t>
            </w:r>
            <w:r w:rsidR="008607DB">
              <w:t>-</w:t>
            </w:r>
            <w:r w:rsidRPr="00CC38F5">
              <w:t xml:space="preserve"> </w:t>
            </w:r>
            <w:r>
              <w:t xml:space="preserve"> </w:t>
            </w:r>
            <w:r w:rsidRPr="00CC38F5">
              <w:t>Под ред. В.Е. Радзинского, А.М. Фукса</w:t>
            </w:r>
            <w:r>
              <w:t xml:space="preserve">- </w:t>
            </w:r>
            <w:r w:rsidRPr="00CC38F5">
              <w:t xml:space="preserve"> ГЭОТАР Медиа</w:t>
            </w:r>
            <w:r>
              <w:t>-2016</w:t>
            </w:r>
          </w:p>
          <w:p w:rsidR="00CC38F5" w:rsidRDefault="00CC38F5" w:rsidP="00AE611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CC38F5">
              <w:t xml:space="preserve">Б. И. </w:t>
            </w:r>
            <w:proofErr w:type="spellStart"/>
            <w:r w:rsidRPr="00CC38F5">
              <w:t>Баисова</w:t>
            </w:r>
            <w:proofErr w:type="spellEnd"/>
            <w:r w:rsidRPr="00CC38F5">
              <w:t xml:space="preserve"> [и др.]; под ред. Г. М. Савельевой, В. Г. Бреусенко</w:t>
            </w:r>
            <w:r>
              <w:t xml:space="preserve"> </w:t>
            </w:r>
            <w:proofErr w:type="gramStart"/>
            <w:r w:rsidRPr="00CC38F5">
              <w:t>Гинекология :</w:t>
            </w:r>
            <w:proofErr w:type="gramEnd"/>
            <w:r w:rsidRPr="00CC38F5">
              <w:t xml:space="preserve"> учебник. — 4-е изд., </w:t>
            </w:r>
            <w:proofErr w:type="spellStart"/>
            <w:r w:rsidRPr="00CC38F5">
              <w:t>перераб</w:t>
            </w:r>
            <w:proofErr w:type="spellEnd"/>
            <w:r w:rsidRPr="00CC38F5">
              <w:t>. и доп. -</w:t>
            </w:r>
            <w:r>
              <w:t xml:space="preserve"> </w:t>
            </w:r>
            <w:r w:rsidRPr="00CC38F5">
              <w:t>ГЭОТАР-Медиа</w:t>
            </w:r>
            <w:r>
              <w:t>-2018</w:t>
            </w:r>
          </w:p>
          <w:p w:rsidR="00CC38F5" w:rsidRDefault="00CC38F5" w:rsidP="00AE611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proofErr w:type="gramStart"/>
            <w:r w:rsidRPr="00CC38F5">
              <w:t>Гинекология :</w:t>
            </w:r>
            <w:proofErr w:type="gramEnd"/>
            <w:r w:rsidRPr="00CC38F5">
              <w:t xml:space="preserve"> учебни</w:t>
            </w:r>
            <w:r w:rsidR="004628A1">
              <w:t xml:space="preserve">к. — 2-е изд., </w:t>
            </w:r>
            <w:proofErr w:type="spellStart"/>
            <w:r w:rsidR="004628A1">
              <w:t>перераб</w:t>
            </w:r>
            <w:proofErr w:type="spellEnd"/>
            <w:r w:rsidR="004628A1">
              <w:t xml:space="preserve">. и доп. </w:t>
            </w:r>
            <w:r w:rsidR="004628A1" w:rsidRPr="004628A1">
              <w:t>под ред. В. Е. Радзинского, А. М. Фукса.</w:t>
            </w:r>
            <w:r w:rsidRPr="00CC38F5">
              <w:t>- ГЭОТАР-Медиа</w:t>
            </w:r>
            <w:r w:rsidR="004628A1">
              <w:t>-2019</w:t>
            </w:r>
          </w:p>
          <w:p w:rsidR="004628A1" w:rsidRDefault="004628A1" w:rsidP="00AE611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4628A1">
              <w:t xml:space="preserve">Национальное руководство. Акушерство. 2-е изд., </w:t>
            </w:r>
            <w:proofErr w:type="spellStart"/>
            <w:r w:rsidRPr="004628A1">
              <w:t>перераб</w:t>
            </w:r>
            <w:proofErr w:type="spellEnd"/>
            <w:r w:rsidRPr="004628A1">
              <w:t>. и доп.  (Серия "Национальные руководства")</w:t>
            </w:r>
            <w:r>
              <w:t xml:space="preserve"> </w:t>
            </w:r>
            <w:r w:rsidRPr="004628A1">
              <w:t>Под ред. Г.М. Савельевой, Г.Т. Сухих, В.Н. Серова, В.Е. Радзинского-ГЭОТАР-Медиа</w:t>
            </w:r>
            <w:r>
              <w:t>-2019</w:t>
            </w:r>
          </w:p>
          <w:p w:rsidR="004628A1" w:rsidRDefault="004628A1" w:rsidP="00AE611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4628A1">
              <w:t xml:space="preserve">Национальное руководство. Гинекология.   — 2-е изд., </w:t>
            </w:r>
            <w:proofErr w:type="spellStart"/>
            <w:r w:rsidRPr="004628A1">
              <w:t>перераб</w:t>
            </w:r>
            <w:proofErr w:type="spellEnd"/>
            <w:r w:rsidRPr="004628A1">
              <w:t>. и доп. (Серия "Национальные руководства")</w:t>
            </w:r>
            <w:r>
              <w:t xml:space="preserve"> </w:t>
            </w:r>
            <w:r w:rsidRPr="004628A1">
              <w:t>под ред. Г. М. Савельевой, Г. Т. Сухих, В. Н. Серова, И. Б. Манухина, В. Е. Радзинского-ГЭОТАР-Медиа</w:t>
            </w:r>
            <w:r>
              <w:t>-2019</w:t>
            </w:r>
          </w:p>
          <w:p w:rsidR="004628A1" w:rsidRDefault="004628A1" w:rsidP="00CD780A">
            <w:pPr>
              <w:autoSpaceDE w:val="0"/>
              <w:autoSpaceDN w:val="0"/>
              <w:adjustRightInd w:val="0"/>
            </w:pPr>
            <w:r>
              <w:t>Дополнительная литература:</w:t>
            </w:r>
          </w:p>
          <w:p w:rsidR="000B068B" w:rsidRDefault="000B068B" w:rsidP="00AE611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0B068B">
              <w:lastRenderedPageBreak/>
              <w:t xml:space="preserve">Акушерство. Руководство к практическим занятиям. 5-е изд., </w:t>
            </w:r>
            <w:proofErr w:type="spellStart"/>
            <w:r w:rsidRPr="000B068B">
              <w:t>перераб</w:t>
            </w:r>
            <w:proofErr w:type="spellEnd"/>
            <w:r w:rsidRPr="000B068B">
              <w:t>. и доп</w:t>
            </w:r>
            <w:r>
              <w:t xml:space="preserve">. </w:t>
            </w:r>
            <w:r w:rsidRPr="000B068B">
              <w:t>Под ред. В.Е. Радзинского- ГЭОТАР-Медиа</w:t>
            </w:r>
            <w:r>
              <w:t>-2015</w:t>
            </w:r>
          </w:p>
          <w:p w:rsidR="000B068B" w:rsidRDefault="000B068B" w:rsidP="00AE611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0B068B">
              <w:t xml:space="preserve">В. А. </w:t>
            </w:r>
            <w:proofErr w:type="spellStart"/>
            <w:r w:rsidRPr="000B068B">
              <w:t>Каптильный</w:t>
            </w:r>
            <w:proofErr w:type="spellEnd"/>
            <w:r w:rsidRPr="000B068B">
              <w:t xml:space="preserve">, М. В. </w:t>
            </w:r>
            <w:proofErr w:type="spellStart"/>
            <w:r w:rsidRPr="000B068B">
              <w:t>Беришвили</w:t>
            </w:r>
            <w:proofErr w:type="spellEnd"/>
            <w:r w:rsidRPr="000B068B">
              <w:t xml:space="preserve">, А. В. </w:t>
            </w:r>
            <w:proofErr w:type="gramStart"/>
            <w:r w:rsidRPr="000B068B">
              <w:t>Мурашко ;</w:t>
            </w:r>
            <w:proofErr w:type="gramEnd"/>
            <w:r w:rsidRPr="000B068B">
              <w:t xml:space="preserve"> под ред. А. И. Ищенко</w:t>
            </w:r>
            <w:r>
              <w:t xml:space="preserve">. </w:t>
            </w:r>
            <w:r w:rsidRPr="000B068B">
              <w:t xml:space="preserve">Акушерство и гинекология. Практические навыки и умения с фантомным </w:t>
            </w:r>
            <w:proofErr w:type="gramStart"/>
            <w:r w:rsidRPr="000B068B">
              <w:t>курсом :</w:t>
            </w:r>
            <w:proofErr w:type="gramEnd"/>
            <w:r w:rsidRPr="000B068B">
              <w:t xml:space="preserve"> учеб. пособие по специальности 31.05.01 «Лечебное дело»- ГЭОТАР-Медиа</w:t>
            </w:r>
            <w:r>
              <w:t>-2018</w:t>
            </w:r>
          </w:p>
          <w:p w:rsidR="000B068B" w:rsidRDefault="000B068B" w:rsidP="00AE611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0B068B">
              <w:t>А. Н. Стрижаков [и др.]</w:t>
            </w:r>
            <w:r>
              <w:t xml:space="preserve"> </w:t>
            </w:r>
            <w:r w:rsidRPr="000B068B">
              <w:t xml:space="preserve">Критическое состояние </w:t>
            </w:r>
            <w:proofErr w:type="gramStart"/>
            <w:r w:rsidRPr="000B068B">
              <w:t>плода :</w:t>
            </w:r>
            <w:proofErr w:type="gramEnd"/>
            <w:r w:rsidRPr="000B068B">
              <w:t xml:space="preserve"> диагностические критерии, акушерская тактика, перинатальные исходы -ГЭОТАР-Медиа</w:t>
            </w:r>
            <w:r>
              <w:t>-2019</w:t>
            </w:r>
          </w:p>
          <w:p w:rsidR="000B068B" w:rsidRDefault="000B068B" w:rsidP="00AE611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0B068B">
              <w:t>Мини-инвазивная гинекологическая хирургия-</w:t>
            </w:r>
            <w:r>
              <w:t>под ред. О. Истре</w:t>
            </w:r>
            <w:r w:rsidRPr="000B068B">
              <w:t>; пер. с англ. под ред. В. Е. Радзинского, А. О. Духина</w:t>
            </w:r>
            <w:r>
              <w:t>-</w:t>
            </w:r>
            <w:r w:rsidRPr="000B068B">
              <w:t>ГЭОТАР-Медиа</w:t>
            </w:r>
            <w:r>
              <w:t>-2017</w:t>
            </w:r>
          </w:p>
          <w:p w:rsidR="000B068B" w:rsidRDefault="000B068B" w:rsidP="00AE611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0B068B">
              <w:t xml:space="preserve">Руководство по амбулаторно-поликлинической помощи в акушерстве и гинекологии. 3-е изд., </w:t>
            </w:r>
            <w:proofErr w:type="spellStart"/>
            <w:r w:rsidRPr="000B068B">
              <w:t>перераб</w:t>
            </w:r>
            <w:proofErr w:type="spellEnd"/>
            <w:r w:rsidRPr="000B068B">
              <w:t>. и доп.</w:t>
            </w:r>
            <w:r>
              <w:t xml:space="preserve"> </w:t>
            </w:r>
            <w:r w:rsidRPr="000B068B">
              <w:t xml:space="preserve">Под ред. В. Н. Серова, Г. Т. Сухих, В. Н. </w:t>
            </w:r>
            <w:proofErr w:type="spellStart"/>
            <w:r w:rsidRPr="000B068B">
              <w:t>Прилепской</w:t>
            </w:r>
            <w:proofErr w:type="spellEnd"/>
            <w:r w:rsidRPr="000B068B">
              <w:t>, В. Е. Радзинского-ГЭОТАР- Медиа</w:t>
            </w:r>
            <w:r>
              <w:t>-2018</w:t>
            </w:r>
          </w:p>
          <w:p w:rsidR="000B068B" w:rsidRDefault="000B068B" w:rsidP="00AE611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0B068B">
              <w:t>Карен Л. Рейтер, Джон П. Мак-</w:t>
            </w:r>
            <w:proofErr w:type="spellStart"/>
            <w:proofErr w:type="gramStart"/>
            <w:r w:rsidRPr="000B068B">
              <w:t>Гаан</w:t>
            </w:r>
            <w:proofErr w:type="spellEnd"/>
            <w:r w:rsidRPr="000B068B">
              <w:t xml:space="preserve"> ;</w:t>
            </w:r>
            <w:proofErr w:type="gramEnd"/>
            <w:r w:rsidRPr="000B068B">
              <w:t xml:space="preserve"> пер. с англ. под ред. А. И. Гуса.</w:t>
            </w:r>
            <w:r w:rsidR="00682416">
              <w:t xml:space="preserve"> </w:t>
            </w:r>
            <w:r w:rsidRPr="000B068B">
              <w:t>Ультразвуковая диагностика в акушерстве и гинекологии. 2-е изд. (Серия «Дифференциальная диагностика»)-ГЭОТАР-Медиа</w:t>
            </w:r>
            <w:r>
              <w:t>-2019</w:t>
            </w:r>
          </w:p>
          <w:p w:rsidR="000B068B" w:rsidRDefault="000B068B" w:rsidP="00AE611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0B068B">
              <w:t xml:space="preserve">А. В. </w:t>
            </w:r>
            <w:proofErr w:type="spellStart"/>
            <w:r w:rsidRPr="000B068B">
              <w:t>Древаль</w:t>
            </w:r>
            <w:proofErr w:type="spellEnd"/>
            <w:r>
              <w:t xml:space="preserve"> </w:t>
            </w:r>
            <w:r w:rsidRPr="000B068B">
              <w:t>Репродуктивная эндокринология -ГЭОТАР-Медиа</w:t>
            </w:r>
            <w:r>
              <w:t>- 2020</w:t>
            </w:r>
          </w:p>
          <w:p w:rsidR="000B068B" w:rsidRDefault="000B068B" w:rsidP="00AE611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0B068B">
              <w:t>Справочник по контрацепции</w:t>
            </w:r>
            <w:r w:rsidR="008E4FCD">
              <w:t xml:space="preserve"> -</w:t>
            </w:r>
            <w:r w:rsidR="008E4FCD" w:rsidRPr="008E4FCD">
              <w:t xml:space="preserve">под ред. Донны </w:t>
            </w:r>
            <w:proofErr w:type="spellStart"/>
            <w:r w:rsidR="008E4FCD" w:rsidRPr="008E4FCD">
              <w:t>Шоуп</w:t>
            </w:r>
            <w:proofErr w:type="spellEnd"/>
            <w:r w:rsidR="008E4FCD" w:rsidRPr="008E4FCD">
              <w:t>, Даниэля Р. Мишеля (мл.</w:t>
            </w:r>
            <w:proofErr w:type="gramStart"/>
            <w:r w:rsidR="008E4FCD" w:rsidRPr="008E4FCD">
              <w:t>) ;</w:t>
            </w:r>
            <w:proofErr w:type="gramEnd"/>
            <w:r w:rsidR="008E4FCD" w:rsidRPr="008E4FCD">
              <w:t xml:space="preserve"> пер. с англ. под ред. М. А. Тарасовой</w:t>
            </w:r>
            <w:r w:rsidRPr="000B068B">
              <w:t>-ГЭОТАР-Медиа</w:t>
            </w:r>
            <w:r>
              <w:t>-2018</w:t>
            </w:r>
          </w:p>
          <w:p w:rsidR="001A2D38" w:rsidRPr="005054CE" w:rsidRDefault="001A2D38" w:rsidP="005054CE">
            <w:pPr>
              <w:rPr>
                <w:b/>
              </w:rPr>
            </w:pPr>
            <w:r w:rsidRPr="005054CE">
              <w:rPr>
                <w:rFonts w:eastAsia="Calibri"/>
                <w:b/>
                <w:lang w:eastAsia="en-US"/>
              </w:rPr>
              <w:t>Интернет-ресурсы</w:t>
            </w:r>
            <w:r w:rsidRPr="005054CE">
              <w:rPr>
                <w:b/>
              </w:rPr>
              <w:t xml:space="preserve">: </w:t>
            </w:r>
          </w:p>
          <w:p w:rsidR="005D4D7B" w:rsidRPr="005054CE" w:rsidRDefault="005D4D7B" w:rsidP="005054C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Medscape.com</w:t>
            </w:r>
            <w:r w:rsidR="008D70CF" w:rsidRPr="005054CE">
              <w:rPr>
                <w:color w:val="000000"/>
              </w:rPr>
              <w:t xml:space="preserve"> </w:t>
            </w:r>
          </w:p>
          <w:p w:rsidR="005D4D7B" w:rsidRPr="005054CE" w:rsidRDefault="005D4D7B" w:rsidP="005054CE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Clinical.corroption.com</w:t>
            </w:r>
            <w:r w:rsidR="008D70CF" w:rsidRPr="005054CE">
              <w:rPr>
                <w:color w:val="000000"/>
              </w:rPr>
              <w:t xml:space="preserve"> </w:t>
            </w:r>
          </w:p>
          <w:p w:rsidR="005D4D7B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</w:rPr>
            </w:pPr>
            <w:r w:rsidRPr="005054CE">
              <w:rPr>
                <w:color w:val="000000"/>
                <w:lang w:val="en-US"/>
              </w:rPr>
              <w:t xml:space="preserve"> O</w:t>
            </w:r>
            <w:r w:rsidRPr="005054CE">
              <w:rPr>
                <w:color w:val="000000"/>
              </w:rPr>
              <w:t>xfordmedicine.com</w:t>
            </w:r>
            <w:r w:rsidR="008D70CF" w:rsidRPr="005054CE">
              <w:rPr>
                <w:color w:val="000000"/>
              </w:rPr>
              <w:t xml:space="preserve"> </w:t>
            </w:r>
          </w:p>
          <w:p w:rsidR="005D4D7B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8" w:history="1">
              <w:r w:rsidRPr="005054CE">
                <w:rPr>
                  <w:rStyle w:val="a5"/>
                  <w:color w:val="000000"/>
                  <w:lang w:val="en-US"/>
                </w:rPr>
                <w:t>U</w:t>
              </w:r>
              <w:r w:rsidRPr="005054CE">
                <w:rPr>
                  <w:rStyle w:val="a5"/>
                  <w:color w:val="000000"/>
                </w:rPr>
                <w:t>ptodate.com</w:t>
              </w:r>
            </w:hyperlink>
            <w:r w:rsidR="008D70CF" w:rsidRPr="005054CE">
              <w:rPr>
                <w:rStyle w:val="a5"/>
                <w:color w:val="000000"/>
              </w:rPr>
              <w:t xml:space="preserve"> </w:t>
            </w:r>
          </w:p>
          <w:p w:rsidR="005D4D7B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9" w:history="1">
              <w:r w:rsidRPr="005054CE">
                <w:rPr>
                  <w:color w:val="000000"/>
                </w:rPr>
                <w:t>research.nhgri.nih.gov</w:t>
              </w:r>
            </w:hyperlink>
            <w:r w:rsidR="008D70CF" w:rsidRPr="005054CE">
              <w:rPr>
                <w:color w:val="000000"/>
              </w:rPr>
              <w:t xml:space="preserve"> </w:t>
            </w:r>
            <w:r w:rsidRPr="005054CE">
              <w:rPr>
                <w:color w:val="000000"/>
                <w:lang w:val="en-US"/>
              </w:rPr>
              <w:t xml:space="preserve"> </w:t>
            </w:r>
          </w:p>
          <w:p w:rsidR="005D4D7B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000000"/>
              </w:rPr>
            </w:pPr>
            <w:r w:rsidRPr="005054CE">
              <w:rPr>
                <w:color w:val="000000"/>
              </w:rPr>
              <w:t xml:space="preserve"> </w:t>
            </w:r>
            <w:hyperlink r:id="rId10" w:history="1">
              <w:r w:rsidRPr="005054CE">
                <w:rPr>
                  <w:color w:val="000000"/>
                </w:rPr>
                <w:t>ncbi.nlm.nih.gov/</w:t>
              </w:r>
              <w:proofErr w:type="spellStart"/>
              <w:r w:rsidRPr="005054CE">
                <w:rPr>
                  <w:color w:val="000000"/>
                </w:rPr>
                <w:t>PubMed</w:t>
              </w:r>
              <w:proofErr w:type="spellEnd"/>
              <w:r w:rsidRPr="005054CE">
                <w:rPr>
                  <w:color w:val="000000"/>
                </w:rPr>
                <w:t>/</w:t>
              </w:r>
            </w:hyperlink>
            <w:r w:rsidR="008D70CF" w:rsidRPr="005054CE">
              <w:rPr>
                <w:color w:val="000000"/>
              </w:rPr>
              <w:t xml:space="preserve"> </w:t>
            </w:r>
          </w:p>
          <w:p w:rsidR="005D4D7B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</w:pPr>
            <w:r w:rsidRPr="005054CE">
              <w:t xml:space="preserve"> </w:t>
            </w:r>
            <w:hyperlink r:id="rId11" w:history="1">
              <w:r w:rsidRPr="005054CE">
                <w:t>medline.com</w:t>
              </w:r>
            </w:hyperlink>
            <w:r w:rsidR="008D70CF" w:rsidRPr="005054CE">
              <w:t xml:space="preserve"> </w:t>
            </w:r>
          </w:p>
          <w:p w:rsidR="001A2D38" w:rsidRPr="005054CE" w:rsidRDefault="005D4D7B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</w:pPr>
            <w:r w:rsidRPr="005054CE">
              <w:t>с</w:t>
            </w:r>
            <w:proofErr w:type="spellStart"/>
            <w:r w:rsidRPr="005054CE">
              <w:rPr>
                <w:lang w:val="en-US"/>
              </w:rPr>
              <w:t>linical</w:t>
            </w:r>
            <w:proofErr w:type="spellEnd"/>
            <w:r w:rsidRPr="005054CE">
              <w:t xml:space="preserve"> </w:t>
            </w:r>
            <w:r w:rsidRPr="005054CE">
              <w:rPr>
                <w:lang w:val="en-US"/>
              </w:rPr>
              <w:t>Learning</w:t>
            </w:r>
            <w:r w:rsidRPr="005054CE">
              <w:t xml:space="preserve"> </w:t>
            </w:r>
            <w:r w:rsidRPr="005054CE">
              <w:rPr>
                <w:lang w:val="en-US"/>
              </w:rPr>
              <w:t>by</w:t>
            </w:r>
            <w:r w:rsidRPr="005054CE">
              <w:t xml:space="preserve"> </w:t>
            </w:r>
            <w:r w:rsidRPr="005054CE">
              <w:rPr>
                <w:lang w:val="en-US"/>
              </w:rPr>
              <w:t>ELSEVIER</w:t>
            </w:r>
            <w:r w:rsidR="008D70CF" w:rsidRPr="005054CE">
              <w:t xml:space="preserve"> </w:t>
            </w:r>
          </w:p>
          <w:p w:rsidR="008D70CF" w:rsidRPr="005054CE" w:rsidRDefault="00B40933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b/>
                <w:color w:val="FF6600"/>
              </w:rPr>
            </w:pPr>
            <w:hyperlink r:id="rId12" w:history="1">
              <w:r w:rsidR="008D70CF" w:rsidRPr="005054CE">
                <w:rPr>
                  <w:rStyle w:val="a5"/>
                </w:rPr>
                <w:t>https://medelement.com/</w:t>
              </w:r>
            </w:hyperlink>
            <w:r w:rsidR="008D70CF" w:rsidRPr="005054CE">
              <w:t xml:space="preserve"> </w:t>
            </w:r>
          </w:p>
          <w:p w:rsidR="008D70CF" w:rsidRPr="005054CE" w:rsidRDefault="00B40933" w:rsidP="005054CE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FF6600"/>
              </w:rPr>
            </w:pPr>
            <w:hyperlink r:id="rId13" w:history="1">
              <w:r w:rsidR="008D70CF" w:rsidRPr="005054CE">
                <w:rPr>
                  <w:rStyle w:val="a5"/>
                </w:rPr>
                <w:t>https://www.cochranelibrary.com</w:t>
              </w:r>
            </w:hyperlink>
            <w:r w:rsidR="008D70CF" w:rsidRPr="005054CE">
              <w:rPr>
                <w:color w:val="FF6600"/>
              </w:rPr>
              <w:t xml:space="preserve"> </w:t>
            </w:r>
          </w:p>
        </w:tc>
      </w:tr>
      <w:tr w:rsidR="001A2D38" w:rsidRPr="005054CE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1A2D38" w:rsidP="005054CE">
            <w:r w:rsidRPr="005054CE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1A2D38" w:rsidP="005054CE">
            <w:pPr>
              <w:jc w:val="both"/>
              <w:rPr>
                <w:b/>
              </w:rPr>
            </w:pPr>
            <w:r w:rsidRPr="005054CE">
              <w:rPr>
                <w:b/>
              </w:rPr>
              <w:t xml:space="preserve">Правила академического поведения: </w:t>
            </w:r>
          </w:p>
          <w:p w:rsidR="00F91E51" w:rsidRPr="005054CE" w:rsidRDefault="00F91E51" w:rsidP="00AE611D">
            <w:pPr>
              <w:numPr>
                <w:ilvl w:val="0"/>
                <w:numId w:val="2"/>
              </w:numPr>
              <w:tabs>
                <w:tab w:val="left" w:pos="253"/>
              </w:tabs>
              <w:ind w:left="0" w:right="140" w:firstLine="0"/>
              <w:rPr>
                <w:bCs/>
                <w:iCs/>
              </w:rPr>
            </w:pPr>
            <w:r w:rsidRPr="005054CE">
              <w:rPr>
                <w:bCs/>
                <w:iCs/>
              </w:rPr>
              <w:t>Внешний вид:</w:t>
            </w:r>
          </w:p>
          <w:p w:rsidR="00A40F49" w:rsidRPr="005054CE" w:rsidRDefault="005B0F48" w:rsidP="00AE611D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>
              <w:rPr>
                <w:bCs/>
              </w:rPr>
              <w:t>хирургический костюм</w:t>
            </w:r>
          </w:p>
          <w:p w:rsidR="00A40F49" w:rsidRPr="005054CE" w:rsidRDefault="00F91E51" w:rsidP="00AE611D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медицинская маска</w:t>
            </w:r>
          </w:p>
          <w:p w:rsidR="00A40F49" w:rsidRPr="005054CE" w:rsidRDefault="00A40F49" w:rsidP="00AE611D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медицинская</w:t>
            </w:r>
            <w:r w:rsidR="00F91E51" w:rsidRPr="005054CE">
              <w:rPr>
                <w:bCs/>
              </w:rPr>
              <w:t xml:space="preserve"> шапочка</w:t>
            </w:r>
          </w:p>
          <w:p w:rsidR="00A40F49" w:rsidRPr="005054CE" w:rsidRDefault="00A40F49" w:rsidP="00AE611D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медицинские перчатки</w:t>
            </w:r>
          </w:p>
          <w:p w:rsidR="00F91E51" w:rsidRPr="005054CE" w:rsidRDefault="00F91E51" w:rsidP="00AE611D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сменная обувь</w:t>
            </w:r>
          </w:p>
          <w:p w:rsidR="00F91E51" w:rsidRPr="005054CE" w:rsidRDefault="00F91E51" w:rsidP="00AE611D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аккуратная прическа, опрятные ногти</w:t>
            </w:r>
          </w:p>
          <w:p w:rsidR="00A40F49" w:rsidRPr="005054CE" w:rsidRDefault="00A40F49" w:rsidP="00AE611D">
            <w:pPr>
              <w:widowControl w:val="0"/>
              <w:numPr>
                <w:ilvl w:val="0"/>
                <w:numId w:val="3"/>
              </w:numPr>
              <w:tabs>
                <w:tab w:val="left" w:pos="1103"/>
              </w:tabs>
              <w:autoSpaceDE w:val="0"/>
              <w:autoSpaceDN w:val="0"/>
              <w:adjustRightInd w:val="0"/>
              <w:ind w:left="0" w:right="140" w:firstLine="709"/>
              <w:rPr>
                <w:bCs/>
              </w:rPr>
            </w:pPr>
            <w:r w:rsidRPr="005054CE">
              <w:rPr>
                <w:bCs/>
              </w:rPr>
              <w:t>бейджик с указанием ФИО (полностью)</w:t>
            </w:r>
          </w:p>
          <w:p w:rsidR="007C113F" w:rsidRDefault="007C113F" w:rsidP="005054CE">
            <w:pPr>
              <w:ind w:right="140"/>
              <w:rPr>
                <w:bCs/>
              </w:rPr>
            </w:pPr>
          </w:p>
          <w:p w:rsidR="00F91E51" w:rsidRPr="005054CE" w:rsidRDefault="00F91E51" w:rsidP="005054CE">
            <w:pPr>
              <w:ind w:right="140"/>
              <w:rPr>
                <w:bCs/>
                <w:iCs/>
              </w:rPr>
            </w:pPr>
            <w:r w:rsidRPr="005054CE">
              <w:rPr>
                <w:bCs/>
              </w:rPr>
              <w:t xml:space="preserve">2) Обязательное наличие  </w:t>
            </w:r>
            <w:r w:rsidR="005B0F48">
              <w:rPr>
                <w:bCs/>
                <w:iCs/>
              </w:rPr>
              <w:t xml:space="preserve">санитарной  книжки </w:t>
            </w:r>
            <w:r w:rsidR="005B0F48" w:rsidRPr="005B0F48">
              <w:rPr>
                <w:bCs/>
                <w:iCs/>
              </w:rPr>
              <w:t xml:space="preserve"> с актуальным допуском  </w:t>
            </w:r>
          </w:p>
          <w:p w:rsidR="00F91E51" w:rsidRPr="005054CE" w:rsidRDefault="00F91E51" w:rsidP="005054CE">
            <w:pPr>
              <w:ind w:right="140"/>
            </w:pPr>
            <w:r w:rsidRPr="005054CE">
              <w:rPr>
                <w:bCs/>
              </w:rPr>
              <w:t xml:space="preserve">3) </w:t>
            </w:r>
            <w:r w:rsidR="00A40F49" w:rsidRPr="005054CE">
              <w:rPr>
                <w:bCs/>
              </w:rPr>
              <w:t>О</w:t>
            </w:r>
            <w:r w:rsidRPr="005054CE">
              <w:t xml:space="preserve">бязательное соблюдение правил личной гигиены и техники безопасности </w:t>
            </w:r>
          </w:p>
          <w:p w:rsidR="00F91E51" w:rsidRPr="005054CE" w:rsidRDefault="00F91E51" w:rsidP="005054CE">
            <w:pPr>
              <w:ind w:right="140"/>
            </w:pPr>
            <w:r w:rsidRPr="005054CE">
              <w:rPr>
                <w:bCs/>
              </w:rPr>
              <w:t>4) С</w:t>
            </w:r>
            <w:r w:rsidRPr="005054CE">
              <w:t>истематическая подготовка к учебному процессу.</w:t>
            </w:r>
          </w:p>
          <w:p w:rsidR="00F91E51" w:rsidRPr="005054CE" w:rsidRDefault="00F91E51" w:rsidP="005054CE">
            <w:pPr>
              <w:ind w:right="140"/>
              <w:rPr>
                <w:bCs/>
              </w:rPr>
            </w:pPr>
            <w:r w:rsidRPr="005054CE">
              <w:t>5) А</w:t>
            </w:r>
            <w:r w:rsidRPr="005054CE">
              <w:rPr>
                <w:bCs/>
              </w:rPr>
              <w:t>ккуратное и своевременное ведение отчетной документации.</w:t>
            </w:r>
          </w:p>
          <w:p w:rsidR="00F91E51" w:rsidRPr="005054CE" w:rsidRDefault="00F91E51" w:rsidP="005054CE">
            <w:pPr>
              <w:ind w:right="140"/>
            </w:pPr>
            <w:r w:rsidRPr="005054CE">
              <w:rPr>
                <w:bCs/>
              </w:rPr>
              <w:t>6) А</w:t>
            </w:r>
            <w:r w:rsidRPr="005054CE">
              <w:t xml:space="preserve">ктивное участие в лечебно-диагностических и общественных </w:t>
            </w:r>
            <w:r w:rsidRPr="005054CE">
              <w:lastRenderedPageBreak/>
              <w:t>мероприятиях кафедр.</w:t>
            </w:r>
          </w:p>
          <w:p w:rsidR="00F91E51" w:rsidRPr="005054CE" w:rsidRDefault="00F91E51" w:rsidP="005054CE">
            <w:pPr>
              <w:ind w:right="140"/>
            </w:pPr>
            <w:r w:rsidRPr="005054CE">
              <w:t>Дисциплина:</w:t>
            </w:r>
          </w:p>
          <w:p w:rsidR="00F91E51" w:rsidRPr="005054CE" w:rsidRDefault="00F91E51" w:rsidP="00AE611D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left" w:pos="253"/>
              </w:tabs>
              <w:autoSpaceDE w:val="0"/>
              <w:autoSpaceDN w:val="0"/>
              <w:adjustRightInd w:val="0"/>
              <w:ind w:left="0" w:right="140" w:firstLine="0"/>
            </w:pPr>
            <w:r w:rsidRPr="005054CE">
              <w:t xml:space="preserve">Не допускаются опоздания на занятия или утреннюю конференцию. При опоздании </w:t>
            </w:r>
            <w:r w:rsidR="00A40F49" w:rsidRPr="005054CE">
              <w:t>-</w:t>
            </w:r>
            <w:r w:rsidRPr="005054CE">
              <w:t xml:space="preserve"> решение о допуске на занятие принимает преподаватель, ведущий занятие. После третьего опоздания </w:t>
            </w:r>
            <w:r w:rsidR="00A40F49" w:rsidRPr="005054CE">
              <w:t>-</w:t>
            </w:r>
            <w:r w:rsidRPr="005054CE">
              <w:t xml:space="preserve"> пишет объяснительную на имя заведующего кафедрой с указанием причин опозданий и направляется в деканат для получения допуска к занятию.</w:t>
            </w:r>
          </w:p>
          <w:p w:rsidR="00F91E51" w:rsidRPr="005054CE" w:rsidRDefault="00F91E51" w:rsidP="00AE611D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0" w:right="140" w:firstLine="0"/>
            </w:pPr>
            <w:r w:rsidRPr="005054CE">
              <w:t>Уход с занятия раньше положенного времени, нахождение в учебное время  вне рабочего места расценивается как прогул.</w:t>
            </w:r>
          </w:p>
          <w:p w:rsidR="00F91E51" w:rsidRPr="005054CE" w:rsidRDefault="00F91E51" w:rsidP="00AE611D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0" w:right="140" w:firstLine="0"/>
              <w:rPr>
                <w:bCs/>
              </w:rPr>
            </w:pPr>
            <w:r w:rsidRPr="005054CE">
              <w:rPr>
                <w:bCs/>
              </w:rPr>
              <w:t>Не доп</w:t>
            </w:r>
            <w:r w:rsidR="00A40F49" w:rsidRPr="005054CE">
              <w:rPr>
                <w:bCs/>
              </w:rPr>
              <w:t>ускается дополнительная работа студент</w:t>
            </w:r>
            <w:r w:rsidRPr="005054CE">
              <w:rPr>
                <w:bCs/>
              </w:rPr>
              <w:t xml:space="preserve">ов в учебное время (во время практических занятий и дежурств). </w:t>
            </w:r>
          </w:p>
          <w:p w:rsidR="00F91E51" w:rsidRPr="005054CE" w:rsidRDefault="00A40F49" w:rsidP="00AE611D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0" w:right="140" w:firstLine="0"/>
            </w:pPr>
            <w:r w:rsidRPr="005054CE">
              <w:t>На студентов</w:t>
            </w:r>
            <w:r w:rsidR="00F91E51" w:rsidRPr="005054CE">
              <w:t>, имеющих свыше 3 пропусков без оповещения куратора и уважительной причины, оформляется рапор</w:t>
            </w:r>
            <w:r w:rsidR="00C60D07">
              <w:t xml:space="preserve">т с рекомендацией на отчисление (основание для отчисления </w:t>
            </w:r>
            <w:r w:rsidR="00A13909">
              <w:t>– пропуск 36 часов без уважительной причины</w:t>
            </w:r>
            <w:r w:rsidR="00C60D07">
              <w:t>)</w:t>
            </w:r>
          </w:p>
          <w:p w:rsidR="00F91E51" w:rsidRPr="005054CE" w:rsidRDefault="00F91E51" w:rsidP="00AE611D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</w:tabs>
              <w:autoSpaceDE w:val="0"/>
              <w:autoSpaceDN w:val="0"/>
              <w:adjustRightInd w:val="0"/>
              <w:ind w:left="0" w:right="140" w:firstLine="0"/>
            </w:pPr>
            <w:r w:rsidRPr="005054CE">
              <w:t>Пропущенные занятия не отрабатываются.</w:t>
            </w:r>
          </w:p>
          <w:p w:rsidR="00F91E51" w:rsidRPr="005054CE" w:rsidRDefault="00F91E51" w:rsidP="00AE611D">
            <w:pPr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253"/>
                <w:tab w:val="num" w:pos="567"/>
              </w:tabs>
              <w:autoSpaceDE w:val="0"/>
              <w:autoSpaceDN w:val="0"/>
              <w:adjustRightInd w:val="0"/>
              <w:ind w:left="0" w:right="140" w:firstLine="0"/>
              <w:rPr>
                <w:rStyle w:val="FontStyle28"/>
                <w:sz w:val="24"/>
                <w:szCs w:val="24"/>
              </w:rPr>
            </w:pPr>
            <w:r w:rsidRPr="005054CE">
              <w:rPr>
                <w:rStyle w:val="FontStyle28"/>
                <w:sz w:val="24"/>
                <w:szCs w:val="24"/>
              </w:rPr>
              <w:t xml:space="preserve">На </w:t>
            </w:r>
            <w:r w:rsidR="00A40F49" w:rsidRPr="005054CE">
              <w:rPr>
                <w:rStyle w:val="FontStyle28"/>
                <w:sz w:val="24"/>
                <w:szCs w:val="24"/>
              </w:rPr>
              <w:t>студентов</w:t>
            </w:r>
            <w:r w:rsidRPr="005054CE">
              <w:rPr>
                <w:rStyle w:val="FontStyle28"/>
                <w:sz w:val="24"/>
                <w:szCs w:val="24"/>
              </w:rPr>
              <w:t xml:space="preserve"> полностью распространяются Правила внутреннего распо</w:t>
            </w:r>
            <w:r w:rsidRPr="005054CE">
              <w:rPr>
                <w:rStyle w:val="FontStyle28"/>
                <w:sz w:val="24"/>
                <w:szCs w:val="24"/>
              </w:rPr>
              <w:softHyphen/>
              <w:t xml:space="preserve">рядка </w:t>
            </w:r>
            <w:proofErr w:type="spellStart"/>
            <w:r w:rsidRPr="005054CE">
              <w:rPr>
                <w:rStyle w:val="FontStyle28"/>
                <w:sz w:val="24"/>
                <w:szCs w:val="24"/>
              </w:rPr>
              <w:t>КазНУ</w:t>
            </w:r>
            <w:proofErr w:type="spellEnd"/>
            <w:r w:rsidRPr="005054CE">
              <w:rPr>
                <w:rStyle w:val="FontStyle28"/>
                <w:sz w:val="24"/>
                <w:szCs w:val="24"/>
              </w:rPr>
              <w:t xml:space="preserve"> и клинических баз</w:t>
            </w:r>
          </w:p>
          <w:p w:rsidR="001A2D38" w:rsidRPr="005054CE" w:rsidRDefault="001A2D38" w:rsidP="005054CE">
            <w:pPr>
              <w:jc w:val="both"/>
              <w:rPr>
                <w:b/>
              </w:rPr>
            </w:pPr>
            <w:r w:rsidRPr="005054CE">
              <w:rPr>
                <w:b/>
              </w:rPr>
              <w:t>Академические ценности:</w:t>
            </w:r>
          </w:p>
          <w:p w:rsidR="001A2D38" w:rsidRDefault="00F91E51" w:rsidP="005054CE">
            <w:pPr>
              <w:jc w:val="both"/>
            </w:pPr>
            <w:r w:rsidRPr="005054CE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</w:t>
            </w:r>
            <w:r w:rsidR="006C3A5A" w:rsidRPr="005054CE">
              <w:t>я</w:t>
            </w:r>
            <w:r w:rsidRPr="005054CE">
              <w:t xml:space="preserve"> к нему.</w:t>
            </w:r>
          </w:p>
          <w:p w:rsidR="007C113F" w:rsidRPr="005054CE" w:rsidRDefault="007C113F" w:rsidP="005054CE">
            <w:pPr>
              <w:jc w:val="both"/>
            </w:pPr>
          </w:p>
        </w:tc>
      </w:tr>
      <w:tr w:rsidR="001A2D38" w:rsidRPr="005054CE" w:rsidTr="00293B88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1A2D38" w:rsidP="005054CE">
            <w:r w:rsidRPr="005054CE"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D38" w:rsidRPr="005054CE" w:rsidRDefault="001A2D38" w:rsidP="005054CE">
            <w:proofErr w:type="spellStart"/>
            <w:r w:rsidRPr="005054CE">
              <w:rPr>
                <w:b/>
              </w:rPr>
              <w:t>Критериальное</w:t>
            </w:r>
            <w:proofErr w:type="spellEnd"/>
            <w:r w:rsidRPr="005054CE">
              <w:rPr>
                <w:b/>
              </w:rPr>
              <w:t xml:space="preserve"> оценивание:</w:t>
            </w:r>
            <w:r w:rsidRPr="005054CE">
              <w:t xml:space="preserve"> </w:t>
            </w:r>
          </w:p>
          <w:p w:rsidR="001A2D38" w:rsidRPr="005054CE" w:rsidRDefault="0060626A" w:rsidP="005054CE">
            <w:r w:rsidRPr="005054CE">
              <w:t>оценка работы по</w:t>
            </w:r>
            <w:r w:rsidR="00C60D07">
              <w:t xml:space="preserve"> видам деятельности по чек-листам</w:t>
            </w:r>
            <w:r w:rsidR="002D378C" w:rsidRPr="005054CE">
              <w:t xml:space="preserve"> кафедры</w:t>
            </w:r>
          </w:p>
          <w:p w:rsidR="006C3A5A" w:rsidRPr="005054CE" w:rsidRDefault="001A2D38" w:rsidP="005054CE">
            <w:proofErr w:type="spellStart"/>
            <w:r w:rsidRPr="005054CE">
              <w:rPr>
                <w:b/>
              </w:rPr>
              <w:t>Суммативное</w:t>
            </w:r>
            <w:proofErr w:type="spellEnd"/>
            <w:r w:rsidRPr="005054CE">
              <w:rPr>
                <w:b/>
              </w:rPr>
              <w:t xml:space="preserve"> оценивание: </w:t>
            </w:r>
            <w:r w:rsidR="002D378C" w:rsidRPr="005054CE">
              <w:t xml:space="preserve">итоговый контроль по дисциплине из 2-х этапов: </w:t>
            </w:r>
          </w:p>
          <w:p w:rsidR="006C3A5A" w:rsidRPr="005054CE" w:rsidRDefault="008408D9" w:rsidP="00AE611D">
            <w:pPr>
              <w:pStyle w:val="a9"/>
              <w:numPr>
                <w:ilvl w:val="0"/>
                <w:numId w:val="5"/>
              </w:numPr>
            </w:pPr>
            <w:r>
              <w:t>Тестирование</w:t>
            </w:r>
          </w:p>
          <w:p w:rsidR="001A2D38" w:rsidRDefault="008408D9" w:rsidP="00AE611D">
            <w:pPr>
              <w:pStyle w:val="a9"/>
              <w:numPr>
                <w:ilvl w:val="0"/>
                <w:numId w:val="5"/>
              </w:numPr>
            </w:pPr>
            <w:r>
              <w:t>Мини-клинический экзамен</w:t>
            </w:r>
          </w:p>
          <w:p w:rsidR="00CD5709" w:rsidRDefault="00CD5709" w:rsidP="00CD5709"/>
          <w:p w:rsidR="007C113F" w:rsidRPr="005054CE" w:rsidRDefault="007C113F" w:rsidP="007C113F">
            <w:pPr>
              <w:pStyle w:val="a9"/>
            </w:pPr>
          </w:p>
        </w:tc>
      </w:tr>
    </w:tbl>
    <w:p w:rsidR="001A2D38" w:rsidRPr="005054CE" w:rsidRDefault="001A2D38" w:rsidP="005054CE">
      <w:pPr>
        <w:jc w:val="right"/>
      </w:pPr>
    </w:p>
    <w:p w:rsidR="00A63277" w:rsidRDefault="00A63277" w:rsidP="005054CE">
      <w:pPr>
        <w:jc w:val="center"/>
        <w:rPr>
          <w:b/>
        </w:rPr>
      </w:pPr>
    </w:p>
    <w:p w:rsidR="00A63277" w:rsidRPr="002E4322" w:rsidRDefault="00A63277" w:rsidP="00167916">
      <w:pPr>
        <w:jc w:val="center"/>
        <w:rPr>
          <w:b/>
        </w:rPr>
      </w:pPr>
      <w:r w:rsidRPr="002E4322">
        <w:rPr>
          <w:b/>
        </w:rPr>
        <w:t>Календарь реализации содержания учебного курса:</w:t>
      </w:r>
    </w:p>
    <w:p w:rsidR="007C113F" w:rsidRPr="002E4322" w:rsidRDefault="007C113F" w:rsidP="00167916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4"/>
        <w:gridCol w:w="142"/>
        <w:gridCol w:w="283"/>
        <w:gridCol w:w="5670"/>
        <w:gridCol w:w="993"/>
        <w:gridCol w:w="991"/>
      </w:tblGrid>
      <w:tr w:rsidR="00A63277" w:rsidRPr="002E4322" w:rsidTr="007B7BDC">
        <w:trPr>
          <w:trHeight w:val="20"/>
        </w:trPr>
        <w:tc>
          <w:tcPr>
            <w:tcW w:w="534" w:type="dxa"/>
          </w:tcPr>
          <w:p w:rsidR="00A63277" w:rsidRPr="002E4322" w:rsidRDefault="008408D9" w:rsidP="001B30B0">
            <w:pPr>
              <w:jc w:val="center"/>
            </w:pPr>
            <w:r w:rsidRPr="002E4322">
              <w:t>№</w:t>
            </w:r>
          </w:p>
        </w:tc>
        <w:tc>
          <w:tcPr>
            <w:tcW w:w="7399" w:type="dxa"/>
            <w:gridSpan w:val="4"/>
          </w:tcPr>
          <w:p w:rsidR="00A63277" w:rsidRPr="002E4322" w:rsidRDefault="00A63277" w:rsidP="001B30B0">
            <w:pPr>
              <w:jc w:val="center"/>
            </w:pPr>
            <w:r w:rsidRPr="002E4322">
              <w:t xml:space="preserve">Название темы </w:t>
            </w:r>
          </w:p>
        </w:tc>
        <w:tc>
          <w:tcPr>
            <w:tcW w:w="993" w:type="dxa"/>
          </w:tcPr>
          <w:p w:rsidR="00A63277" w:rsidRPr="002E4322" w:rsidRDefault="00A63277" w:rsidP="001B30B0">
            <w:pPr>
              <w:jc w:val="center"/>
            </w:pPr>
            <w:r w:rsidRPr="002E4322">
              <w:t>Кол-во часов</w:t>
            </w:r>
          </w:p>
          <w:p w:rsidR="00B5300C" w:rsidRPr="002E4322" w:rsidRDefault="00B5300C" w:rsidP="001B30B0">
            <w:pPr>
              <w:jc w:val="center"/>
            </w:pPr>
            <w:proofErr w:type="spellStart"/>
            <w:r w:rsidRPr="002E4322">
              <w:t>Практ</w:t>
            </w:r>
            <w:proofErr w:type="spellEnd"/>
            <w:r w:rsidRPr="002E4322">
              <w:t>/СРИП</w:t>
            </w:r>
          </w:p>
        </w:tc>
        <w:tc>
          <w:tcPr>
            <w:tcW w:w="991" w:type="dxa"/>
          </w:tcPr>
          <w:p w:rsidR="00A63277" w:rsidRPr="002E4322" w:rsidRDefault="00A63277" w:rsidP="001B30B0">
            <w:pPr>
              <w:jc w:val="center"/>
            </w:pPr>
            <w:r w:rsidRPr="002E4322">
              <w:t>Максимальный балл</w:t>
            </w:r>
          </w:p>
        </w:tc>
      </w:tr>
      <w:tr w:rsidR="00A63277" w:rsidRPr="002E4322" w:rsidTr="007B7BDC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63277" w:rsidRPr="002E4322" w:rsidRDefault="00A63277" w:rsidP="001B30B0">
            <w:pPr>
              <w:pStyle w:val="a9"/>
              <w:rPr>
                <w:sz w:val="22"/>
              </w:rPr>
            </w:pPr>
          </w:p>
        </w:tc>
        <w:tc>
          <w:tcPr>
            <w:tcW w:w="7399" w:type="dxa"/>
            <w:gridSpan w:val="4"/>
            <w:shd w:val="clear" w:color="auto" w:fill="auto"/>
          </w:tcPr>
          <w:p w:rsidR="00A63277" w:rsidRPr="002E4322" w:rsidRDefault="007A3AC0" w:rsidP="001B30B0">
            <w:pPr>
              <w:jc w:val="both"/>
              <w:rPr>
                <w:b/>
                <w:lang w:eastAsia="en-US"/>
              </w:rPr>
            </w:pPr>
            <w:r w:rsidRPr="002E4322">
              <w:rPr>
                <w:b/>
                <w:lang w:eastAsia="en-US"/>
              </w:rPr>
              <w:t xml:space="preserve">Блок 1. </w:t>
            </w:r>
            <w:r w:rsidR="006B6C51" w:rsidRPr="002E4322">
              <w:rPr>
                <w:b/>
                <w:lang w:eastAsia="en-US"/>
              </w:rPr>
              <w:t xml:space="preserve">Акушерство. </w:t>
            </w:r>
            <w:r w:rsidR="00AD7982" w:rsidRPr="002E4322">
              <w:rPr>
                <w:b/>
                <w:lang w:eastAsia="en-US"/>
              </w:rPr>
              <w:t>Амбулаторно – поликлиническая служба</w:t>
            </w:r>
            <w:r w:rsidR="00B96A64" w:rsidRPr="002E4322">
              <w:rPr>
                <w:b/>
                <w:lang w:eastAsia="en-US"/>
              </w:rPr>
              <w:t>. Дородовое наблюдение.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277" w:rsidRPr="002E4322" w:rsidRDefault="00881059" w:rsidP="001B30B0">
            <w:pPr>
              <w:jc w:val="center"/>
              <w:rPr>
                <w:b/>
              </w:rPr>
            </w:pPr>
            <w:r w:rsidRPr="002E4322">
              <w:rPr>
                <w:b/>
              </w:rPr>
              <w:t>72</w:t>
            </w:r>
            <w:r w:rsidR="007B3889" w:rsidRPr="002E4322">
              <w:rPr>
                <w:b/>
              </w:rPr>
              <w:t>/18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63277" w:rsidRPr="002E4322" w:rsidRDefault="00370F7E" w:rsidP="001B30B0">
            <w:pPr>
              <w:jc w:val="center"/>
              <w:rPr>
                <w:b/>
              </w:rPr>
            </w:pPr>
            <w:r w:rsidRPr="002E4322">
              <w:rPr>
                <w:b/>
              </w:rPr>
              <w:t>100</w:t>
            </w:r>
          </w:p>
        </w:tc>
      </w:tr>
      <w:tr w:rsidR="00A63277" w:rsidRPr="002E4322" w:rsidTr="007B7BDC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63277" w:rsidRPr="002E4322" w:rsidRDefault="006B6C51" w:rsidP="006B6C51">
            <w:pPr>
              <w:tabs>
                <w:tab w:val="left" w:pos="0"/>
              </w:tabs>
              <w:ind w:right="175"/>
              <w:rPr>
                <w:sz w:val="22"/>
              </w:rPr>
            </w:pPr>
            <w:r w:rsidRPr="002E4322">
              <w:rPr>
                <w:sz w:val="22"/>
              </w:rPr>
              <w:t>1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A63277" w:rsidRPr="002E4322" w:rsidRDefault="00AD7982" w:rsidP="002D430D">
            <w:pPr>
              <w:jc w:val="both"/>
              <w:rPr>
                <w:szCs w:val="28"/>
                <w:lang w:eastAsia="en-US"/>
              </w:rPr>
            </w:pPr>
            <w:r w:rsidRPr="002E4322">
              <w:rPr>
                <w:szCs w:val="28"/>
                <w:lang w:eastAsia="en-US"/>
              </w:rPr>
              <w:t xml:space="preserve">Организация акушерско-гинекологической службы в РК.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3277" w:rsidRPr="002E4322" w:rsidRDefault="00881059" w:rsidP="00881059">
            <w:pPr>
              <w:jc w:val="center"/>
            </w:pPr>
            <w:r w:rsidRPr="002E4322">
              <w:t>6</w:t>
            </w:r>
            <w:r w:rsidR="007B3889" w:rsidRPr="002E4322">
              <w:t>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63277" w:rsidRPr="002E4322" w:rsidRDefault="00370F7E" w:rsidP="001B30B0">
            <w:pPr>
              <w:jc w:val="center"/>
            </w:pPr>
            <w:r w:rsidRPr="002E4322"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6B6C51">
            <w:pPr>
              <w:tabs>
                <w:tab w:val="left" w:pos="0"/>
              </w:tabs>
              <w:ind w:right="175"/>
              <w:rPr>
                <w:sz w:val="22"/>
              </w:rPr>
            </w:pPr>
            <w:r w:rsidRPr="002E4322">
              <w:rPr>
                <w:sz w:val="22"/>
              </w:rPr>
              <w:t>2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2D430D">
            <w:pPr>
              <w:jc w:val="both"/>
              <w:rPr>
                <w:szCs w:val="28"/>
                <w:lang w:eastAsia="en-US"/>
              </w:rPr>
            </w:pPr>
            <w:r w:rsidRPr="002E4322">
              <w:rPr>
                <w:szCs w:val="28"/>
                <w:lang w:eastAsia="en-US"/>
              </w:rPr>
              <w:t xml:space="preserve">Клиническая анатомия женских половых органов. </w:t>
            </w:r>
            <w:r w:rsidRPr="002E4322">
              <w:t xml:space="preserve"> </w:t>
            </w:r>
            <w:r w:rsidRPr="002E4322">
              <w:rPr>
                <w:szCs w:val="28"/>
                <w:lang w:eastAsia="en-US"/>
              </w:rPr>
              <w:t xml:space="preserve">Физиология плода. 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1B30B0">
            <w:pPr>
              <w:jc w:val="center"/>
            </w:pPr>
            <w:r w:rsidRPr="002E4322"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6B6C51">
            <w:pPr>
              <w:tabs>
                <w:tab w:val="left" w:pos="0"/>
              </w:tabs>
              <w:ind w:right="175"/>
              <w:rPr>
                <w:sz w:val="22"/>
              </w:rPr>
            </w:pPr>
            <w:r w:rsidRPr="002E4322">
              <w:rPr>
                <w:sz w:val="22"/>
              </w:rPr>
              <w:t>3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2D430D">
            <w:pPr>
              <w:jc w:val="both"/>
              <w:rPr>
                <w:szCs w:val="28"/>
                <w:lang w:eastAsia="en-US"/>
              </w:rPr>
            </w:pPr>
            <w:r w:rsidRPr="002E4322">
              <w:rPr>
                <w:szCs w:val="28"/>
                <w:lang w:eastAsia="en-US"/>
              </w:rPr>
              <w:t>Физиологические и</w:t>
            </w:r>
            <w:r w:rsidRPr="002E4322">
              <w:t xml:space="preserve">зменения в организме женщины во время беременности. </w:t>
            </w:r>
            <w:r w:rsidRPr="002E4322">
              <w:rPr>
                <w:szCs w:val="28"/>
                <w:lang w:eastAsia="en-US"/>
              </w:rPr>
              <w:t xml:space="preserve">Обследование беременной. 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1B30B0">
            <w:pPr>
              <w:jc w:val="center"/>
            </w:pPr>
            <w:r w:rsidRPr="002E4322"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6B6C51">
            <w:pPr>
              <w:tabs>
                <w:tab w:val="left" w:pos="0"/>
              </w:tabs>
              <w:ind w:right="175"/>
              <w:rPr>
                <w:sz w:val="22"/>
              </w:rPr>
            </w:pPr>
            <w:r w:rsidRPr="002E4322">
              <w:rPr>
                <w:sz w:val="22"/>
              </w:rPr>
              <w:t>4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2D430D">
            <w:pPr>
              <w:jc w:val="both"/>
              <w:rPr>
                <w:szCs w:val="28"/>
                <w:lang w:eastAsia="en-US"/>
              </w:rPr>
            </w:pPr>
            <w:r w:rsidRPr="002E4322">
              <w:rPr>
                <w:szCs w:val="28"/>
                <w:lang w:eastAsia="en-US"/>
              </w:rPr>
              <w:t xml:space="preserve">Антенатальная охрана плода. 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1B30B0">
            <w:pPr>
              <w:jc w:val="center"/>
            </w:pPr>
            <w:r w:rsidRPr="002E4322"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6B6C51">
            <w:pPr>
              <w:tabs>
                <w:tab w:val="left" w:pos="0"/>
              </w:tabs>
              <w:ind w:right="175"/>
              <w:jc w:val="center"/>
              <w:rPr>
                <w:sz w:val="22"/>
              </w:rPr>
            </w:pPr>
            <w:r w:rsidRPr="002E4322">
              <w:rPr>
                <w:sz w:val="22"/>
              </w:rPr>
              <w:t>5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2D430D">
            <w:pPr>
              <w:jc w:val="both"/>
              <w:rPr>
                <w:szCs w:val="28"/>
                <w:lang w:eastAsia="en-US"/>
              </w:rPr>
            </w:pPr>
            <w:r w:rsidRPr="002E4322">
              <w:rPr>
                <w:szCs w:val="28"/>
                <w:lang w:eastAsia="en-US"/>
              </w:rPr>
              <w:t xml:space="preserve">Ведение физиологической беременности. </w:t>
            </w:r>
            <w:r w:rsidRPr="002E4322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1B30B0">
            <w:pPr>
              <w:jc w:val="center"/>
            </w:pPr>
            <w:r w:rsidRPr="002E4322"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6B6C51">
            <w:pPr>
              <w:tabs>
                <w:tab w:val="left" w:pos="0"/>
              </w:tabs>
              <w:ind w:right="175"/>
              <w:jc w:val="center"/>
              <w:rPr>
                <w:sz w:val="22"/>
              </w:rPr>
            </w:pPr>
            <w:r w:rsidRPr="002E4322">
              <w:rPr>
                <w:sz w:val="22"/>
              </w:rPr>
              <w:t>6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2D430D">
            <w:pPr>
              <w:jc w:val="both"/>
              <w:rPr>
                <w:szCs w:val="28"/>
                <w:lang w:eastAsia="en-US"/>
              </w:rPr>
            </w:pPr>
            <w:r w:rsidRPr="002E4322">
              <w:rPr>
                <w:szCs w:val="28"/>
                <w:lang w:eastAsia="en-US"/>
              </w:rPr>
              <w:t xml:space="preserve">Рвота беременных. 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1B30B0">
            <w:pPr>
              <w:jc w:val="center"/>
            </w:pPr>
            <w:r w:rsidRPr="002E4322"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6B6C51">
            <w:pPr>
              <w:tabs>
                <w:tab w:val="left" w:pos="0"/>
              </w:tabs>
              <w:ind w:right="175"/>
              <w:rPr>
                <w:sz w:val="22"/>
              </w:rPr>
            </w:pPr>
            <w:r w:rsidRPr="002E4322">
              <w:rPr>
                <w:sz w:val="22"/>
              </w:rPr>
              <w:t>7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2D430D">
            <w:pPr>
              <w:jc w:val="both"/>
              <w:rPr>
                <w:szCs w:val="28"/>
                <w:shd w:val="clear" w:color="auto" w:fill="FFFAFA"/>
                <w:lang w:eastAsia="en-US"/>
              </w:rPr>
            </w:pPr>
            <w:r w:rsidRPr="002E4322">
              <w:rPr>
                <w:szCs w:val="28"/>
                <w:shd w:val="clear" w:color="auto" w:fill="FFFAFA"/>
                <w:lang w:eastAsia="en-US"/>
              </w:rPr>
              <w:t>Вызванные беременностью отеки и протеинурия без гипертензии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1B30B0">
            <w:pPr>
              <w:jc w:val="center"/>
            </w:pPr>
            <w:r w:rsidRPr="002E4322"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6B6C51">
            <w:pPr>
              <w:tabs>
                <w:tab w:val="left" w:pos="0"/>
              </w:tabs>
              <w:ind w:right="175"/>
              <w:jc w:val="center"/>
              <w:rPr>
                <w:sz w:val="22"/>
              </w:rPr>
            </w:pPr>
            <w:r w:rsidRPr="002E4322">
              <w:rPr>
                <w:sz w:val="22"/>
              </w:rPr>
              <w:t>8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1144BC">
            <w:pPr>
              <w:jc w:val="both"/>
              <w:rPr>
                <w:color w:val="000000" w:themeColor="text1"/>
                <w:szCs w:val="28"/>
                <w:shd w:val="clear" w:color="auto" w:fill="FFFAFA"/>
                <w:lang w:eastAsia="en-US"/>
              </w:rPr>
            </w:pPr>
            <w:r w:rsidRPr="002E4322">
              <w:rPr>
                <w:szCs w:val="28"/>
                <w:lang w:eastAsia="en-US"/>
              </w:rPr>
              <w:t>Артериальная гипертензия  у беременных.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1144BC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6B6C51">
            <w:pPr>
              <w:tabs>
                <w:tab w:val="left" w:pos="0"/>
              </w:tabs>
              <w:ind w:left="29"/>
              <w:rPr>
                <w:sz w:val="22"/>
              </w:rPr>
            </w:pPr>
            <w:r w:rsidRPr="002E4322">
              <w:rPr>
                <w:sz w:val="22"/>
              </w:rPr>
              <w:lastRenderedPageBreak/>
              <w:t>9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1144BC">
            <w:pPr>
              <w:jc w:val="both"/>
              <w:rPr>
                <w:color w:val="000000" w:themeColor="text1"/>
                <w:szCs w:val="28"/>
                <w:shd w:val="clear" w:color="auto" w:fill="FFFAFA"/>
                <w:lang w:eastAsia="en-US"/>
              </w:rPr>
            </w:pPr>
            <w:r w:rsidRPr="002E4322">
              <w:rPr>
                <w:color w:val="000000" w:themeColor="text1"/>
                <w:szCs w:val="28"/>
                <w:shd w:val="clear" w:color="auto" w:fill="FFFAFA"/>
                <w:lang w:eastAsia="en-US"/>
              </w:rPr>
              <w:t>Кровотечения в первой половине беременности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1144BC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D67942">
            <w:pPr>
              <w:tabs>
                <w:tab w:val="left" w:pos="0"/>
              </w:tabs>
              <w:ind w:left="29"/>
              <w:rPr>
                <w:sz w:val="22"/>
              </w:rPr>
            </w:pPr>
            <w:r w:rsidRPr="002E4322">
              <w:rPr>
                <w:sz w:val="22"/>
              </w:rPr>
              <w:t>10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2D430D">
            <w:pPr>
              <w:jc w:val="both"/>
              <w:rPr>
                <w:color w:val="000000" w:themeColor="text1"/>
                <w:szCs w:val="28"/>
                <w:shd w:val="clear" w:color="auto" w:fill="FFFAFA"/>
                <w:lang w:eastAsia="en-US"/>
              </w:rPr>
            </w:pPr>
            <w:r w:rsidRPr="002E4322">
              <w:rPr>
                <w:color w:val="000000" w:themeColor="text1"/>
                <w:szCs w:val="28"/>
                <w:shd w:val="clear" w:color="auto" w:fill="FFFAFA"/>
                <w:lang w:eastAsia="en-US"/>
              </w:rPr>
              <w:t>Кровотечения во второй половине беременности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D67942">
            <w:pPr>
              <w:tabs>
                <w:tab w:val="left" w:pos="0"/>
              </w:tabs>
              <w:ind w:left="29"/>
              <w:rPr>
                <w:sz w:val="22"/>
              </w:rPr>
            </w:pPr>
            <w:r w:rsidRPr="002E4322">
              <w:rPr>
                <w:sz w:val="22"/>
              </w:rPr>
              <w:t>11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D67942">
            <w:pPr>
              <w:jc w:val="both"/>
              <w:rPr>
                <w:color w:val="000000" w:themeColor="text1"/>
                <w:szCs w:val="28"/>
                <w:shd w:val="clear" w:color="auto" w:fill="FFFAFA"/>
                <w:lang w:eastAsia="en-US"/>
              </w:rPr>
            </w:pPr>
            <w:r w:rsidRPr="002E4322">
              <w:rPr>
                <w:color w:val="000000" w:themeColor="text1"/>
                <w:szCs w:val="28"/>
                <w:shd w:val="clear" w:color="auto" w:fill="FFFAFA"/>
                <w:lang w:eastAsia="en-US"/>
              </w:rPr>
              <w:t>Инфекции мочевых путей при беременности.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D67942">
            <w:pPr>
              <w:tabs>
                <w:tab w:val="left" w:pos="0"/>
              </w:tabs>
              <w:ind w:left="29"/>
              <w:rPr>
                <w:sz w:val="22"/>
              </w:rPr>
            </w:pPr>
            <w:r w:rsidRPr="002E4322">
              <w:rPr>
                <w:sz w:val="22"/>
              </w:rPr>
              <w:t>12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2D430D">
            <w:pPr>
              <w:jc w:val="both"/>
            </w:pPr>
            <w:r w:rsidRPr="002E4322">
              <w:t xml:space="preserve">Анемия беременных. </w:t>
            </w:r>
          </w:p>
          <w:p w:rsidR="00370F7E" w:rsidRPr="002E4322" w:rsidRDefault="00370F7E" w:rsidP="002D430D">
            <w:pPr>
              <w:jc w:val="both"/>
            </w:pPr>
            <w:r w:rsidRPr="002E4322">
              <w:t>Тестирование</w:t>
            </w:r>
            <w:r w:rsidR="00D16249" w:rsidRPr="002E4322">
              <w:t xml:space="preserve"> по темам блока 1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  <w:p w:rsidR="00370F7E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40</w:t>
            </w:r>
          </w:p>
        </w:tc>
      </w:tr>
      <w:tr w:rsidR="00D67942" w:rsidRPr="002E4322" w:rsidTr="005D316B">
        <w:trPr>
          <w:trHeight w:val="20"/>
        </w:trPr>
        <w:tc>
          <w:tcPr>
            <w:tcW w:w="1838" w:type="dxa"/>
            <w:gridSpan w:val="2"/>
            <w:shd w:val="clear" w:color="auto" w:fill="BFBFBF" w:themeFill="background1" w:themeFillShade="BF"/>
            <w:vAlign w:val="center"/>
          </w:tcPr>
          <w:p w:rsidR="00D67942" w:rsidRPr="002E4322" w:rsidRDefault="00D67942" w:rsidP="00D67942">
            <w:pPr>
              <w:rPr>
                <w:b/>
                <w:sz w:val="22"/>
              </w:rPr>
            </w:pPr>
          </w:p>
        </w:tc>
        <w:tc>
          <w:tcPr>
            <w:tcW w:w="6095" w:type="dxa"/>
            <w:gridSpan w:val="3"/>
            <w:shd w:val="clear" w:color="auto" w:fill="BFBFBF" w:themeFill="background1" w:themeFillShade="BF"/>
          </w:tcPr>
          <w:p w:rsidR="00D67942" w:rsidRPr="002E4322" w:rsidRDefault="00D67942" w:rsidP="00D67942">
            <w:pPr>
              <w:rPr>
                <w:b/>
                <w:i/>
                <w:color w:val="000000"/>
              </w:rPr>
            </w:pPr>
            <w:r w:rsidRPr="002E4322">
              <w:rPr>
                <w:b/>
                <w:i/>
                <w:color w:val="000000"/>
              </w:rPr>
              <w:t xml:space="preserve">Рубежный контроль -1 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D67942" w:rsidRPr="002E4322" w:rsidRDefault="00D67942" w:rsidP="00D67942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D67942" w:rsidRPr="002E4322" w:rsidRDefault="00370F7E" w:rsidP="00D679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4322">
              <w:rPr>
                <w:b/>
                <w:lang w:eastAsia="en-US"/>
              </w:rPr>
              <w:t>100</w:t>
            </w:r>
          </w:p>
        </w:tc>
      </w:tr>
      <w:tr w:rsidR="00D67942" w:rsidRPr="002E4322" w:rsidTr="007B7BDC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D67942" w:rsidRPr="002E4322" w:rsidRDefault="00D67942" w:rsidP="00D67942">
            <w:pPr>
              <w:ind w:left="360"/>
              <w:rPr>
                <w:sz w:val="22"/>
              </w:rPr>
            </w:pPr>
          </w:p>
        </w:tc>
        <w:tc>
          <w:tcPr>
            <w:tcW w:w="7399" w:type="dxa"/>
            <w:gridSpan w:val="4"/>
            <w:shd w:val="clear" w:color="auto" w:fill="auto"/>
          </w:tcPr>
          <w:p w:rsidR="00D67942" w:rsidRPr="002E4322" w:rsidRDefault="00D16249" w:rsidP="00D67942">
            <w:pPr>
              <w:rPr>
                <w:b/>
                <w:color w:val="000000"/>
                <w:shd w:val="clear" w:color="auto" w:fill="FFFAFA"/>
              </w:rPr>
            </w:pPr>
            <w:r w:rsidRPr="002E4322">
              <w:rPr>
                <w:b/>
                <w:color w:val="000000"/>
                <w:shd w:val="clear" w:color="auto" w:fill="FFFAFA"/>
              </w:rPr>
              <w:t xml:space="preserve">Блок 2. </w:t>
            </w:r>
            <w:r w:rsidR="00B96A64" w:rsidRPr="002E4322">
              <w:rPr>
                <w:b/>
                <w:color w:val="000000"/>
                <w:shd w:val="clear" w:color="auto" w:fill="FFFAFA"/>
              </w:rPr>
              <w:t>Акушерство. Физиология родов и послеродового периода.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7942" w:rsidRPr="002E4322" w:rsidRDefault="00881059" w:rsidP="00D679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4322">
              <w:rPr>
                <w:b/>
                <w:lang w:eastAsia="en-US"/>
              </w:rPr>
              <w:t>48</w:t>
            </w:r>
            <w:r w:rsidR="007B3889" w:rsidRPr="002E4322">
              <w:rPr>
                <w:b/>
                <w:lang w:eastAsia="en-US"/>
              </w:rPr>
              <w:t>/12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67942" w:rsidRPr="002E4322" w:rsidRDefault="00370F7E" w:rsidP="00D679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4322">
              <w:rPr>
                <w:b/>
                <w:lang w:eastAsia="en-US"/>
              </w:rPr>
              <w:t>100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D67942">
            <w:pPr>
              <w:rPr>
                <w:sz w:val="22"/>
              </w:rPr>
            </w:pPr>
            <w:r w:rsidRPr="002E4322">
              <w:rPr>
                <w:sz w:val="22"/>
              </w:rPr>
              <w:t>13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CC490B">
            <w:pPr>
              <w:jc w:val="both"/>
            </w:pPr>
            <w:r w:rsidRPr="002E4322">
              <w:t>Роды. Причины  наступления родов. Периоды родов. Понятие о программе «Безопасное материнство».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D67942">
            <w:pPr>
              <w:rPr>
                <w:sz w:val="22"/>
              </w:rPr>
            </w:pPr>
            <w:r w:rsidRPr="002E4322">
              <w:rPr>
                <w:sz w:val="22"/>
              </w:rPr>
              <w:t>14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B97667">
            <w:r w:rsidRPr="002E4322">
              <w:t xml:space="preserve">Ведение первого периода родов. Обезболивание родов.  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D67942">
            <w:pPr>
              <w:rPr>
                <w:sz w:val="22"/>
              </w:rPr>
            </w:pPr>
            <w:r w:rsidRPr="002E4322">
              <w:rPr>
                <w:sz w:val="22"/>
              </w:rPr>
              <w:t>15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C8362C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szCs w:val="28"/>
                <w:shd w:val="clear" w:color="auto" w:fill="FAFAFA"/>
              </w:rPr>
              <w:t>Ведение второго периода родов. Первичный осмотр новорожденного.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D67942">
            <w:pPr>
              <w:rPr>
                <w:sz w:val="22"/>
              </w:rPr>
            </w:pPr>
            <w:r w:rsidRPr="002E4322">
              <w:rPr>
                <w:sz w:val="22"/>
              </w:rPr>
              <w:t>16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D67942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szCs w:val="28"/>
                <w:shd w:val="clear" w:color="auto" w:fill="FAFAFA"/>
              </w:rPr>
              <w:t xml:space="preserve">Третий период  родов. Диагностические критерии. Активное ведение последового периода. Ранний послеродовый период. Тактика ведения. 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D67942">
            <w:pPr>
              <w:rPr>
                <w:sz w:val="22"/>
              </w:rPr>
            </w:pPr>
            <w:r w:rsidRPr="002E4322">
              <w:rPr>
                <w:sz w:val="22"/>
              </w:rPr>
              <w:t>17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D67942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szCs w:val="28"/>
                <w:shd w:val="clear" w:color="auto" w:fill="FAFAFA"/>
              </w:rPr>
              <w:t>Нормальный послеродовый период.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D67942">
            <w:pPr>
              <w:rPr>
                <w:sz w:val="22"/>
              </w:rPr>
            </w:pPr>
            <w:r w:rsidRPr="002E4322">
              <w:rPr>
                <w:sz w:val="22"/>
              </w:rPr>
              <w:t>18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B97667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szCs w:val="28"/>
                <w:shd w:val="clear" w:color="auto" w:fill="FAFAFA"/>
              </w:rPr>
              <w:t xml:space="preserve">Грудное вскармливание. Консультирование по грудному вскармливанию 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D67942">
            <w:pPr>
              <w:rPr>
                <w:sz w:val="22"/>
              </w:rPr>
            </w:pPr>
            <w:r w:rsidRPr="002E4322">
              <w:rPr>
                <w:sz w:val="22"/>
              </w:rPr>
              <w:t>19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3D35AA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szCs w:val="28"/>
                <w:shd w:val="clear" w:color="auto" w:fill="FAFAFA"/>
              </w:rPr>
              <w:t>Физиология периода новорожденности. Уход за здоровым новорожденным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D67942">
            <w:pPr>
              <w:rPr>
                <w:sz w:val="22"/>
              </w:rPr>
            </w:pPr>
            <w:r w:rsidRPr="002E4322">
              <w:rPr>
                <w:sz w:val="22"/>
              </w:rPr>
              <w:t>20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D67942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szCs w:val="28"/>
                <w:shd w:val="clear" w:color="auto" w:fill="FAFAFA"/>
              </w:rPr>
              <w:t>Планирование семьи. Современные методы контрацепции. Послеродовая контрацепция.</w:t>
            </w:r>
          </w:p>
          <w:p w:rsidR="00370F7E" w:rsidRPr="002E4322" w:rsidRDefault="00370F7E" w:rsidP="00D67942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szCs w:val="28"/>
                <w:shd w:val="clear" w:color="auto" w:fill="FAFAFA"/>
              </w:rPr>
              <w:t>Тестирование</w:t>
            </w:r>
            <w:r w:rsidR="00D16249" w:rsidRPr="002E4322">
              <w:rPr>
                <w:szCs w:val="28"/>
                <w:shd w:val="clear" w:color="auto" w:fill="FAFAFA"/>
              </w:rPr>
              <w:t xml:space="preserve"> по темам блока 2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  <w:p w:rsidR="00370F7E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</w:p>
          <w:p w:rsidR="00370F7E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60</w:t>
            </w:r>
          </w:p>
        </w:tc>
      </w:tr>
      <w:tr w:rsidR="00D67942" w:rsidRPr="002E4322" w:rsidTr="005D316B">
        <w:trPr>
          <w:trHeight w:val="20"/>
        </w:trPr>
        <w:tc>
          <w:tcPr>
            <w:tcW w:w="2263" w:type="dxa"/>
            <w:gridSpan w:val="4"/>
            <w:shd w:val="clear" w:color="auto" w:fill="auto"/>
            <w:vAlign w:val="center"/>
          </w:tcPr>
          <w:p w:rsidR="00D67942" w:rsidRPr="002E4322" w:rsidRDefault="00D67942" w:rsidP="00D67942">
            <w:pPr>
              <w:rPr>
                <w:b/>
                <w:sz w:val="22"/>
              </w:rPr>
            </w:pPr>
            <w:r w:rsidRPr="002E4322">
              <w:rPr>
                <w:b/>
                <w:sz w:val="22"/>
              </w:rPr>
              <w:t>11.10.19-12.10.19</w:t>
            </w:r>
          </w:p>
        </w:tc>
        <w:tc>
          <w:tcPr>
            <w:tcW w:w="5670" w:type="dxa"/>
            <w:shd w:val="clear" w:color="auto" w:fill="auto"/>
          </w:tcPr>
          <w:p w:rsidR="00D67942" w:rsidRPr="002E4322" w:rsidRDefault="00D67942" w:rsidP="00D67942">
            <w:pPr>
              <w:rPr>
                <w:b/>
                <w:i/>
                <w:color w:val="000000"/>
              </w:rPr>
            </w:pPr>
            <w:r w:rsidRPr="002E4322">
              <w:rPr>
                <w:b/>
                <w:i/>
                <w:color w:val="000000"/>
                <w:lang w:val="en-US"/>
              </w:rPr>
              <w:t>Midterm</w:t>
            </w:r>
            <w:r w:rsidRPr="002E4322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7942" w:rsidRPr="002E4322" w:rsidRDefault="00D67942" w:rsidP="00D67942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67942" w:rsidRPr="002E4322" w:rsidRDefault="00370F7E" w:rsidP="00D679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4322">
              <w:rPr>
                <w:b/>
                <w:lang w:eastAsia="en-US"/>
              </w:rPr>
              <w:t>100</w:t>
            </w:r>
          </w:p>
        </w:tc>
      </w:tr>
      <w:tr w:rsidR="00D67942" w:rsidRPr="002E4322" w:rsidTr="007B7BDC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D67942" w:rsidRPr="002E4322" w:rsidRDefault="00D67942" w:rsidP="00B96A64">
            <w:pPr>
              <w:rPr>
                <w:sz w:val="22"/>
              </w:rPr>
            </w:pPr>
          </w:p>
        </w:tc>
        <w:tc>
          <w:tcPr>
            <w:tcW w:w="7399" w:type="dxa"/>
            <w:gridSpan w:val="4"/>
            <w:shd w:val="clear" w:color="auto" w:fill="auto"/>
          </w:tcPr>
          <w:p w:rsidR="00D67942" w:rsidRPr="002E4322" w:rsidRDefault="00D16249" w:rsidP="00D67942">
            <w:pPr>
              <w:jc w:val="both"/>
              <w:rPr>
                <w:b/>
                <w:szCs w:val="28"/>
                <w:shd w:val="clear" w:color="auto" w:fill="FAFAFA"/>
              </w:rPr>
            </w:pPr>
            <w:r w:rsidRPr="002E4322">
              <w:rPr>
                <w:b/>
                <w:szCs w:val="28"/>
                <w:shd w:val="clear" w:color="auto" w:fill="FAFAFA"/>
              </w:rPr>
              <w:t xml:space="preserve">Блок 3. </w:t>
            </w:r>
            <w:r w:rsidR="00881059" w:rsidRPr="002E4322">
              <w:rPr>
                <w:b/>
                <w:szCs w:val="28"/>
                <w:shd w:val="clear" w:color="auto" w:fill="FAFAFA"/>
              </w:rPr>
              <w:t>Гинекология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67942" w:rsidRPr="002E4322" w:rsidRDefault="00881059" w:rsidP="00D679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4322">
              <w:rPr>
                <w:b/>
                <w:lang w:eastAsia="en-US"/>
              </w:rPr>
              <w:t>60</w:t>
            </w:r>
            <w:r w:rsidR="007B3889" w:rsidRPr="002E4322">
              <w:rPr>
                <w:b/>
                <w:lang w:eastAsia="en-US"/>
              </w:rPr>
              <w:t>/15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67942" w:rsidRPr="002E4322" w:rsidRDefault="00370F7E" w:rsidP="00D67942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100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21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B96A64">
            <w:pPr>
              <w:jc w:val="both"/>
              <w:rPr>
                <w:bCs/>
                <w:iCs/>
                <w:szCs w:val="28"/>
              </w:rPr>
            </w:pPr>
            <w:r w:rsidRPr="002E4322">
              <w:rPr>
                <w:bCs/>
                <w:iCs/>
                <w:szCs w:val="28"/>
              </w:rPr>
              <w:t xml:space="preserve">Репродуктивная система женщины. 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22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B96A64">
            <w:pPr>
              <w:jc w:val="both"/>
              <w:rPr>
                <w:bCs/>
                <w:iCs/>
                <w:szCs w:val="28"/>
              </w:rPr>
            </w:pPr>
            <w:r w:rsidRPr="002E4322">
              <w:rPr>
                <w:bCs/>
                <w:iCs/>
                <w:szCs w:val="28"/>
              </w:rPr>
              <w:t xml:space="preserve">Методы обследования гинекологических больных.   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23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B96A64">
            <w:pPr>
              <w:jc w:val="both"/>
              <w:rPr>
                <w:iCs/>
                <w:szCs w:val="28"/>
              </w:rPr>
            </w:pPr>
            <w:r w:rsidRPr="002E4322">
              <w:rPr>
                <w:iCs/>
                <w:szCs w:val="28"/>
              </w:rPr>
              <w:t xml:space="preserve">Воспалительные заболевания женских половых органов 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24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B96A64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szCs w:val="28"/>
                <w:shd w:val="clear" w:color="auto" w:fill="FAFAFA"/>
              </w:rPr>
              <w:t xml:space="preserve">Аномальные маточные кровотечения. 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25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B96A64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szCs w:val="28"/>
                <w:shd w:val="clear" w:color="auto" w:fill="FAFAFA"/>
              </w:rPr>
              <w:t>Аменорея.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26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B96A64">
            <w:pPr>
              <w:jc w:val="both"/>
              <w:rPr>
                <w:szCs w:val="28"/>
                <w:shd w:val="clear" w:color="auto" w:fill="FAFAFA"/>
              </w:rPr>
            </w:pPr>
            <w:r w:rsidRPr="002E4322">
              <w:rPr>
                <w:bCs/>
                <w:iCs/>
                <w:szCs w:val="28"/>
              </w:rPr>
              <w:t>Миома матки.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27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B96A64">
            <w:pPr>
              <w:jc w:val="both"/>
              <w:rPr>
                <w:bCs/>
                <w:iCs/>
                <w:szCs w:val="28"/>
              </w:rPr>
            </w:pPr>
            <w:r w:rsidRPr="002E4322">
              <w:rPr>
                <w:bCs/>
                <w:iCs/>
                <w:szCs w:val="28"/>
              </w:rPr>
              <w:t xml:space="preserve">Генитальный </w:t>
            </w:r>
            <w:proofErr w:type="spellStart"/>
            <w:r w:rsidRPr="002E4322">
              <w:rPr>
                <w:bCs/>
                <w:iCs/>
                <w:szCs w:val="28"/>
              </w:rPr>
              <w:t>эндометриоз</w:t>
            </w:r>
            <w:proofErr w:type="spellEnd"/>
            <w:r w:rsidRPr="002E4322">
              <w:rPr>
                <w:bCs/>
                <w:iCs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28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B96A64">
            <w:pPr>
              <w:jc w:val="both"/>
              <w:rPr>
                <w:bCs/>
                <w:iCs/>
                <w:szCs w:val="28"/>
              </w:rPr>
            </w:pPr>
            <w:r w:rsidRPr="002E4322">
              <w:rPr>
                <w:rFonts w:eastAsia="Calibri"/>
                <w:spacing w:val="2"/>
                <w:szCs w:val="28"/>
              </w:rPr>
              <w:t>«Острый живот» в гинекологии.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29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B96A64">
            <w:pPr>
              <w:jc w:val="both"/>
              <w:rPr>
                <w:bCs/>
                <w:iCs/>
                <w:szCs w:val="28"/>
              </w:rPr>
            </w:pPr>
            <w:r w:rsidRPr="002E4322">
              <w:rPr>
                <w:bCs/>
                <w:iCs/>
                <w:szCs w:val="28"/>
              </w:rPr>
              <w:t xml:space="preserve">Нейроэндокринные синдромы в гинекологии. 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</w:tc>
      </w:tr>
      <w:tr w:rsidR="007B3889" w:rsidRPr="002E4322" w:rsidTr="00B74669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7B3889" w:rsidRPr="002E4322" w:rsidRDefault="007B3889" w:rsidP="00B96A64">
            <w:pPr>
              <w:rPr>
                <w:sz w:val="22"/>
              </w:rPr>
            </w:pPr>
            <w:r w:rsidRPr="002E4322">
              <w:rPr>
                <w:sz w:val="22"/>
              </w:rPr>
              <w:t>30</w:t>
            </w:r>
          </w:p>
        </w:tc>
        <w:tc>
          <w:tcPr>
            <w:tcW w:w="7399" w:type="dxa"/>
            <w:gridSpan w:val="4"/>
            <w:shd w:val="clear" w:color="auto" w:fill="auto"/>
          </w:tcPr>
          <w:p w:rsidR="007B3889" w:rsidRPr="002E4322" w:rsidRDefault="007B3889" w:rsidP="00B96A64">
            <w:pPr>
              <w:jc w:val="both"/>
            </w:pPr>
            <w:r w:rsidRPr="002E4322">
              <w:rPr>
                <w:rFonts w:eastAsia="Calibri"/>
                <w:spacing w:val="2"/>
                <w:szCs w:val="28"/>
              </w:rPr>
              <w:t>Бесплодный брак.</w:t>
            </w:r>
            <w:r w:rsidRPr="002E4322">
              <w:t xml:space="preserve">  Вспомогательные репродуктивные технологии</w:t>
            </w:r>
          </w:p>
          <w:p w:rsidR="00370F7E" w:rsidRPr="002E4322" w:rsidRDefault="00370F7E" w:rsidP="00B96A64">
            <w:pPr>
              <w:jc w:val="both"/>
              <w:rPr>
                <w:rFonts w:eastAsia="Calibri"/>
                <w:spacing w:val="2"/>
                <w:szCs w:val="28"/>
              </w:rPr>
            </w:pPr>
            <w:r w:rsidRPr="002E4322">
              <w:t>Тестирование</w:t>
            </w:r>
            <w:r w:rsidR="00D16249" w:rsidRPr="002E4322">
              <w:t xml:space="preserve"> по темам блока 3</w:t>
            </w:r>
          </w:p>
        </w:tc>
        <w:tc>
          <w:tcPr>
            <w:tcW w:w="993" w:type="dxa"/>
            <w:shd w:val="clear" w:color="auto" w:fill="auto"/>
          </w:tcPr>
          <w:p w:rsidR="007B3889" w:rsidRPr="002E4322" w:rsidRDefault="007B3889" w:rsidP="007B3889">
            <w:pPr>
              <w:jc w:val="center"/>
            </w:pPr>
            <w:r w:rsidRPr="002E4322">
              <w:t>6/1,5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B3889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</w:t>
            </w:r>
          </w:p>
          <w:p w:rsidR="00370F7E" w:rsidRPr="002E4322" w:rsidRDefault="00370F7E" w:rsidP="00B96A64">
            <w:pPr>
              <w:spacing w:line="276" w:lineRule="auto"/>
              <w:jc w:val="center"/>
              <w:rPr>
                <w:lang w:eastAsia="en-US"/>
              </w:rPr>
            </w:pPr>
            <w:r w:rsidRPr="002E4322">
              <w:rPr>
                <w:lang w:eastAsia="en-US"/>
              </w:rPr>
              <w:t>50</w:t>
            </w:r>
          </w:p>
        </w:tc>
      </w:tr>
      <w:tr w:rsidR="00B96A64" w:rsidRPr="002E4322" w:rsidTr="005D316B">
        <w:trPr>
          <w:trHeight w:val="20"/>
        </w:trPr>
        <w:tc>
          <w:tcPr>
            <w:tcW w:w="1980" w:type="dxa"/>
            <w:gridSpan w:val="3"/>
            <w:shd w:val="clear" w:color="auto" w:fill="BFBFBF" w:themeFill="background1" w:themeFillShade="BF"/>
            <w:vAlign w:val="center"/>
          </w:tcPr>
          <w:p w:rsidR="00B96A64" w:rsidRPr="002E4322" w:rsidRDefault="00B96A64" w:rsidP="00B96A64">
            <w:pPr>
              <w:rPr>
                <w:sz w:val="22"/>
              </w:rPr>
            </w:pPr>
          </w:p>
        </w:tc>
        <w:tc>
          <w:tcPr>
            <w:tcW w:w="5953" w:type="dxa"/>
            <w:gridSpan w:val="2"/>
            <w:shd w:val="clear" w:color="auto" w:fill="BFBFBF" w:themeFill="background1" w:themeFillShade="BF"/>
          </w:tcPr>
          <w:p w:rsidR="00B96A64" w:rsidRPr="002E4322" w:rsidRDefault="00B96A64" w:rsidP="00B96A64">
            <w:pPr>
              <w:spacing w:line="276" w:lineRule="auto"/>
              <w:rPr>
                <w:b/>
                <w:lang w:eastAsia="en-US"/>
              </w:rPr>
            </w:pPr>
            <w:r w:rsidRPr="002E4322">
              <w:rPr>
                <w:b/>
                <w:i/>
                <w:color w:val="000000"/>
                <w:lang w:eastAsia="en-US"/>
              </w:rPr>
              <w:t>Рубежный контроль-2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B96A64" w:rsidRPr="002E4322" w:rsidRDefault="00B96A64" w:rsidP="00B96A64">
            <w:pPr>
              <w:jc w:val="center"/>
              <w:rPr>
                <w:b/>
                <w:i/>
              </w:rPr>
            </w:pP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B96A64" w:rsidRPr="002E4322" w:rsidRDefault="00370F7E" w:rsidP="00B96A64">
            <w:pPr>
              <w:jc w:val="center"/>
              <w:rPr>
                <w:b/>
              </w:rPr>
            </w:pPr>
            <w:r w:rsidRPr="002E4322">
              <w:rPr>
                <w:b/>
              </w:rPr>
              <w:t>100</w:t>
            </w:r>
          </w:p>
        </w:tc>
      </w:tr>
      <w:tr w:rsidR="00B96A64" w:rsidRPr="002E4322" w:rsidTr="007B7BDC">
        <w:trPr>
          <w:trHeight w:val="20"/>
        </w:trPr>
        <w:tc>
          <w:tcPr>
            <w:tcW w:w="534" w:type="dxa"/>
            <w:vAlign w:val="center"/>
          </w:tcPr>
          <w:p w:rsidR="00B96A64" w:rsidRPr="002E4322" w:rsidRDefault="00B96A64" w:rsidP="00B96A64">
            <w:pPr>
              <w:rPr>
                <w:sz w:val="22"/>
              </w:rPr>
            </w:pPr>
          </w:p>
        </w:tc>
        <w:tc>
          <w:tcPr>
            <w:tcW w:w="7399" w:type="dxa"/>
            <w:gridSpan w:val="4"/>
            <w:shd w:val="clear" w:color="auto" w:fill="auto"/>
          </w:tcPr>
          <w:p w:rsidR="00B96A64" w:rsidRPr="002E4322" w:rsidRDefault="00B96A64" w:rsidP="00B96A64">
            <w:pPr>
              <w:spacing w:line="276" w:lineRule="auto"/>
              <w:rPr>
                <w:b/>
                <w:i/>
                <w:color w:val="000000"/>
                <w:lang w:eastAsia="en-US"/>
              </w:rPr>
            </w:pPr>
            <w:r w:rsidRPr="002E4322">
              <w:rPr>
                <w:b/>
                <w:i/>
                <w:color w:val="000000"/>
                <w:lang w:eastAsia="en-US"/>
              </w:rPr>
              <w:t xml:space="preserve">Итоговый контроль </w:t>
            </w:r>
            <w:r w:rsidRPr="002E4322">
              <w:rPr>
                <w:i/>
                <w:color w:val="000000"/>
                <w:lang w:eastAsia="en-US"/>
              </w:rPr>
              <w:t>(1 этап+2этап):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6A64" w:rsidRPr="002E4322" w:rsidRDefault="00B96A64" w:rsidP="00B96A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96A64" w:rsidRPr="002E4322" w:rsidRDefault="00B96A64" w:rsidP="00B96A6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B96A64" w:rsidRPr="002E4322" w:rsidTr="007B7BDC">
        <w:trPr>
          <w:trHeight w:val="20"/>
        </w:trPr>
        <w:tc>
          <w:tcPr>
            <w:tcW w:w="534" w:type="dxa"/>
            <w:vAlign w:val="center"/>
          </w:tcPr>
          <w:p w:rsidR="00B96A64" w:rsidRPr="002E4322" w:rsidRDefault="00B96A64" w:rsidP="00B96A64">
            <w:pPr>
              <w:rPr>
                <w:sz w:val="22"/>
              </w:rPr>
            </w:pPr>
          </w:p>
        </w:tc>
        <w:tc>
          <w:tcPr>
            <w:tcW w:w="7399" w:type="dxa"/>
            <w:gridSpan w:val="4"/>
            <w:shd w:val="clear" w:color="auto" w:fill="auto"/>
          </w:tcPr>
          <w:p w:rsidR="00B96A64" w:rsidRPr="002E4322" w:rsidRDefault="00B96A64" w:rsidP="00AE611D">
            <w:pPr>
              <w:pStyle w:val="a9"/>
              <w:numPr>
                <w:ilvl w:val="0"/>
                <w:numId w:val="6"/>
              </w:numPr>
              <w:spacing w:line="276" w:lineRule="auto"/>
              <w:rPr>
                <w:color w:val="000000"/>
                <w:lang w:eastAsia="en-US"/>
              </w:rPr>
            </w:pPr>
            <w:r w:rsidRPr="002E4322">
              <w:rPr>
                <w:color w:val="000000"/>
                <w:lang w:eastAsia="en-US"/>
              </w:rPr>
              <w:t>Этап - Тестирование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6A64" w:rsidRPr="002E4322" w:rsidRDefault="00B96A64" w:rsidP="00B96A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96A64" w:rsidRPr="002E4322" w:rsidRDefault="00B96A64" w:rsidP="00B96A64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B96A64" w:rsidRPr="002E4322" w:rsidTr="007B7BDC">
        <w:trPr>
          <w:trHeight w:val="20"/>
        </w:trPr>
        <w:tc>
          <w:tcPr>
            <w:tcW w:w="534" w:type="dxa"/>
            <w:vAlign w:val="center"/>
          </w:tcPr>
          <w:p w:rsidR="00B96A64" w:rsidRPr="002E4322" w:rsidRDefault="00B96A64" w:rsidP="00B96A64">
            <w:pPr>
              <w:rPr>
                <w:sz w:val="22"/>
              </w:rPr>
            </w:pPr>
          </w:p>
        </w:tc>
        <w:tc>
          <w:tcPr>
            <w:tcW w:w="7399" w:type="dxa"/>
            <w:gridSpan w:val="4"/>
            <w:shd w:val="clear" w:color="auto" w:fill="auto"/>
          </w:tcPr>
          <w:p w:rsidR="00B96A64" w:rsidRPr="002E4322" w:rsidRDefault="00B96A64" w:rsidP="00AE611D">
            <w:pPr>
              <w:pStyle w:val="a9"/>
              <w:numPr>
                <w:ilvl w:val="0"/>
                <w:numId w:val="6"/>
              </w:numPr>
              <w:spacing w:line="276" w:lineRule="auto"/>
              <w:rPr>
                <w:color w:val="000000"/>
                <w:lang w:eastAsia="en-US"/>
              </w:rPr>
            </w:pPr>
            <w:r w:rsidRPr="002E4322">
              <w:rPr>
                <w:color w:val="000000"/>
                <w:lang w:eastAsia="en-US"/>
              </w:rPr>
              <w:t xml:space="preserve">Этап – </w:t>
            </w:r>
            <w:proofErr w:type="spellStart"/>
            <w:r w:rsidRPr="002E4322">
              <w:rPr>
                <w:color w:val="000000"/>
                <w:lang w:val="en-US" w:eastAsia="en-US"/>
              </w:rPr>
              <w:t>MiniCEX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B96A64" w:rsidRPr="002E4322" w:rsidRDefault="00B96A64" w:rsidP="00B96A6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96A64" w:rsidRPr="002E4322" w:rsidRDefault="00B96A64" w:rsidP="00B96A64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B96A64" w:rsidRPr="00216AB5" w:rsidTr="007B7BDC">
        <w:trPr>
          <w:trHeight w:val="20"/>
        </w:trPr>
        <w:tc>
          <w:tcPr>
            <w:tcW w:w="534" w:type="dxa"/>
            <w:vAlign w:val="center"/>
          </w:tcPr>
          <w:p w:rsidR="00B96A64" w:rsidRPr="002E4322" w:rsidRDefault="00B96A64" w:rsidP="00B96A64">
            <w:pPr>
              <w:rPr>
                <w:sz w:val="22"/>
              </w:rPr>
            </w:pPr>
          </w:p>
        </w:tc>
        <w:tc>
          <w:tcPr>
            <w:tcW w:w="7399" w:type="dxa"/>
            <w:gridSpan w:val="4"/>
          </w:tcPr>
          <w:p w:rsidR="00B96A64" w:rsidRPr="002E4322" w:rsidRDefault="00B96A64" w:rsidP="00B96A64">
            <w:pPr>
              <w:rPr>
                <w:lang w:val="kk-KZ"/>
              </w:rPr>
            </w:pPr>
          </w:p>
        </w:tc>
        <w:tc>
          <w:tcPr>
            <w:tcW w:w="993" w:type="dxa"/>
            <w:vAlign w:val="center"/>
          </w:tcPr>
          <w:p w:rsidR="00B96A64" w:rsidRPr="001978CC" w:rsidRDefault="00F25F5E" w:rsidP="00B96A6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E4322">
              <w:rPr>
                <w:b/>
                <w:lang w:eastAsia="en-US"/>
              </w:rPr>
              <w:t>180</w:t>
            </w:r>
            <w:r w:rsidR="007B3889" w:rsidRPr="002E4322">
              <w:rPr>
                <w:b/>
                <w:lang w:eastAsia="en-US"/>
              </w:rPr>
              <w:t>/45</w:t>
            </w:r>
          </w:p>
        </w:tc>
        <w:tc>
          <w:tcPr>
            <w:tcW w:w="991" w:type="dxa"/>
            <w:vAlign w:val="center"/>
          </w:tcPr>
          <w:p w:rsidR="00B96A64" w:rsidRPr="001978CC" w:rsidRDefault="00B96A64" w:rsidP="00B96A6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2A648A" w:rsidRDefault="002A648A" w:rsidP="005054CE">
      <w:pPr>
        <w:jc w:val="right"/>
      </w:pPr>
    </w:p>
    <w:p w:rsidR="0099318C" w:rsidRDefault="0099318C" w:rsidP="00DC579F">
      <w:pPr>
        <w:jc w:val="center"/>
        <w:rPr>
          <w:b/>
          <w:lang w:val="kk-KZ"/>
        </w:rPr>
      </w:pPr>
    </w:p>
    <w:p w:rsidR="0099318C" w:rsidRDefault="0099318C" w:rsidP="00DC579F">
      <w:pPr>
        <w:jc w:val="center"/>
        <w:rPr>
          <w:b/>
          <w:lang w:val="kk-KZ"/>
        </w:rPr>
      </w:pPr>
    </w:p>
    <w:p w:rsidR="009928C6" w:rsidRPr="00DC579F" w:rsidRDefault="009928C6" w:rsidP="005054CE">
      <w:pPr>
        <w:jc w:val="center"/>
        <w:rPr>
          <w:b/>
          <w:color w:val="FFFFFF" w:themeColor="background1"/>
        </w:rPr>
        <w:sectPr w:rsidR="009928C6" w:rsidRPr="00DC579F" w:rsidSect="001A2D3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E366A" w:rsidRPr="005054CE" w:rsidRDefault="009E366A" w:rsidP="005054CE">
      <w:pPr>
        <w:jc w:val="center"/>
        <w:rPr>
          <w:b/>
          <w:lang w:val="kk-KZ"/>
        </w:rPr>
      </w:pPr>
    </w:p>
    <w:p w:rsidR="007A3AC0" w:rsidRDefault="000815BB" w:rsidP="007A3AC0">
      <w:pPr>
        <w:jc w:val="center"/>
        <w:rPr>
          <w:b/>
          <w:lang w:val="kk-KZ"/>
        </w:rPr>
      </w:pPr>
      <w:r w:rsidRPr="00AE47D3">
        <w:rPr>
          <w:b/>
          <w:lang w:val="kk-KZ"/>
        </w:rPr>
        <w:t>ТЕМАТИЧЕСКИЙ ПЛАН И СОДЕРЖАНИЕ ПРАКТИЧЕСКИХ ЗАНЯТИЙ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45"/>
        <w:gridCol w:w="779"/>
        <w:gridCol w:w="4830"/>
        <w:gridCol w:w="1985"/>
        <w:gridCol w:w="4613"/>
      </w:tblGrid>
      <w:tr w:rsidR="007C113F" w:rsidTr="00DD7637">
        <w:tc>
          <w:tcPr>
            <w:tcW w:w="534" w:type="dxa"/>
          </w:tcPr>
          <w:p w:rsidR="007C113F" w:rsidRDefault="007C113F" w:rsidP="00455EA1">
            <w:pPr>
              <w:jc w:val="center"/>
              <w:rPr>
                <w:b/>
                <w:lang w:val="kk-KZ"/>
              </w:rPr>
            </w:pPr>
            <w:r w:rsidRPr="006B6616">
              <w:rPr>
                <w:rFonts w:eastAsia="Calibri"/>
                <w:bCs/>
                <w:color w:val="000000"/>
                <w:lang w:eastAsia="en-US"/>
              </w:rPr>
              <w:t>№</w:t>
            </w:r>
          </w:p>
        </w:tc>
        <w:tc>
          <w:tcPr>
            <w:tcW w:w="2045" w:type="dxa"/>
          </w:tcPr>
          <w:p w:rsidR="007C113F" w:rsidRDefault="007C113F" w:rsidP="00455EA1">
            <w:pPr>
              <w:jc w:val="center"/>
              <w:rPr>
                <w:b/>
                <w:lang w:val="kk-KZ"/>
              </w:rPr>
            </w:pPr>
            <w:r w:rsidRPr="006B6616">
              <w:rPr>
                <w:b/>
                <w:bCs/>
                <w:noProof/>
                <w:color w:val="000000"/>
                <w:lang w:eastAsia="en-US"/>
              </w:rPr>
              <w:t>Тема</w:t>
            </w:r>
          </w:p>
        </w:tc>
        <w:tc>
          <w:tcPr>
            <w:tcW w:w="779" w:type="dxa"/>
          </w:tcPr>
          <w:p w:rsidR="007C113F" w:rsidRDefault="007C113F" w:rsidP="00455EA1">
            <w:pPr>
              <w:jc w:val="center"/>
              <w:rPr>
                <w:b/>
                <w:lang w:val="kk-KZ"/>
              </w:rPr>
            </w:pPr>
            <w:r w:rsidRPr="006B6616">
              <w:rPr>
                <w:b/>
                <w:color w:val="000000"/>
                <w:lang w:eastAsia="en-US"/>
              </w:rPr>
              <w:t>Часы</w:t>
            </w:r>
          </w:p>
        </w:tc>
        <w:tc>
          <w:tcPr>
            <w:tcW w:w="4830" w:type="dxa"/>
          </w:tcPr>
          <w:p w:rsidR="007C113F" w:rsidRDefault="007C113F" w:rsidP="00455EA1">
            <w:pPr>
              <w:jc w:val="center"/>
              <w:rPr>
                <w:b/>
                <w:lang w:val="kk-KZ"/>
              </w:rPr>
            </w:pPr>
            <w:r w:rsidRPr="006B6616">
              <w:rPr>
                <w:b/>
                <w:color w:val="000000"/>
                <w:shd w:val="clear" w:color="auto" w:fill="FFFFFF"/>
                <w:lang w:eastAsia="en-US"/>
              </w:rPr>
              <w:t>Ресурсы</w:t>
            </w:r>
          </w:p>
        </w:tc>
        <w:tc>
          <w:tcPr>
            <w:tcW w:w="1985" w:type="dxa"/>
          </w:tcPr>
          <w:p w:rsidR="007C113F" w:rsidRDefault="007C113F" w:rsidP="00455EA1">
            <w:pPr>
              <w:jc w:val="center"/>
              <w:rPr>
                <w:b/>
                <w:lang w:val="kk-KZ"/>
              </w:rPr>
            </w:pPr>
            <w:r w:rsidRPr="006B6616">
              <w:rPr>
                <w:b/>
                <w:lang w:val="kk-KZ" w:eastAsia="en-US"/>
              </w:rPr>
              <w:t>Методы преподавания</w:t>
            </w:r>
          </w:p>
        </w:tc>
        <w:tc>
          <w:tcPr>
            <w:tcW w:w="4613" w:type="dxa"/>
          </w:tcPr>
          <w:p w:rsidR="007C113F" w:rsidRDefault="007C113F" w:rsidP="00455EA1">
            <w:pPr>
              <w:jc w:val="center"/>
              <w:rPr>
                <w:b/>
                <w:lang w:val="kk-KZ"/>
              </w:rPr>
            </w:pPr>
            <w:r w:rsidRPr="006B6616">
              <w:rPr>
                <w:b/>
                <w:color w:val="000000"/>
                <w:lang w:eastAsia="en-US"/>
              </w:rPr>
              <w:t>Содержание</w:t>
            </w:r>
          </w:p>
        </w:tc>
      </w:tr>
      <w:tr w:rsidR="007C113F" w:rsidTr="00DD7637">
        <w:tc>
          <w:tcPr>
            <w:tcW w:w="534" w:type="dxa"/>
          </w:tcPr>
          <w:p w:rsidR="007C113F" w:rsidRDefault="007C113F" w:rsidP="007A3A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45" w:type="dxa"/>
          </w:tcPr>
          <w:p w:rsidR="007C113F" w:rsidRDefault="007C113F" w:rsidP="007A3A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9" w:type="dxa"/>
          </w:tcPr>
          <w:p w:rsidR="007C113F" w:rsidRDefault="007C113F" w:rsidP="007A3A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30" w:type="dxa"/>
          </w:tcPr>
          <w:p w:rsidR="007C113F" w:rsidRDefault="007C113F" w:rsidP="007A3AC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5" w:type="dxa"/>
          </w:tcPr>
          <w:p w:rsidR="007C113F" w:rsidRDefault="007C113F" w:rsidP="007A3AC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13" w:type="dxa"/>
          </w:tcPr>
          <w:p w:rsidR="007C113F" w:rsidRDefault="007C113F" w:rsidP="007A3AC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C113F" w:rsidTr="00DD7637">
        <w:tc>
          <w:tcPr>
            <w:tcW w:w="534" w:type="dxa"/>
          </w:tcPr>
          <w:p w:rsidR="007C113F" w:rsidRDefault="007C113F" w:rsidP="007A3AC0">
            <w:pPr>
              <w:jc w:val="center"/>
              <w:rPr>
                <w:b/>
              </w:rPr>
            </w:pPr>
          </w:p>
        </w:tc>
        <w:tc>
          <w:tcPr>
            <w:tcW w:w="2045" w:type="dxa"/>
          </w:tcPr>
          <w:p w:rsidR="007C113F" w:rsidRDefault="007C113F" w:rsidP="007C113F">
            <w:pPr>
              <w:rPr>
                <w:b/>
              </w:rPr>
            </w:pPr>
            <w:r w:rsidRPr="007A3AC0">
              <w:rPr>
                <w:b/>
                <w:lang w:val="kk-KZ" w:eastAsia="en-US"/>
              </w:rPr>
              <w:t>БЛОК 1</w:t>
            </w:r>
            <w:r>
              <w:rPr>
                <w:b/>
                <w:lang w:val="kk-KZ" w:eastAsia="en-US"/>
              </w:rPr>
              <w:t xml:space="preserve">. </w:t>
            </w:r>
            <w:r w:rsidRPr="00B96A64">
              <w:rPr>
                <w:b/>
                <w:lang w:val="kk-KZ" w:eastAsia="en-US"/>
              </w:rPr>
              <w:t xml:space="preserve"> Акушерство. Амбулаторно – поликлиническая служба. Дородовое наблюдение</w:t>
            </w:r>
          </w:p>
        </w:tc>
        <w:tc>
          <w:tcPr>
            <w:tcW w:w="779" w:type="dxa"/>
          </w:tcPr>
          <w:p w:rsidR="007C113F" w:rsidRDefault="007C113F" w:rsidP="007A3AC0">
            <w:pPr>
              <w:jc w:val="center"/>
              <w:rPr>
                <w:b/>
              </w:rPr>
            </w:pPr>
          </w:p>
        </w:tc>
        <w:tc>
          <w:tcPr>
            <w:tcW w:w="4830" w:type="dxa"/>
          </w:tcPr>
          <w:p w:rsidR="007C113F" w:rsidRDefault="007C113F" w:rsidP="007A3AC0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C113F" w:rsidRDefault="007C113F" w:rsidP="007A3AC0">
            <w:pPr>
              <w:jc w:val="center"/>
              <w:rPr>
                <w:b/>
              </w:rPr>
            </w:pPr>
          </w:p>
        </w:tc>
        <w:tc>
          <w:tcPr>
            <w:tcW w:w="4613" w:type="dxa"/>
          </w:tcPr>
          <w:p w:rsidR="007C113F" w:rsidRDefault="007C113F" w:rsidP="007A3AC0">
            <w:pPr>
              <w:jc w:val="center"/>
              <w:rPr>
                <w:b/>
              </w:rPr>
            </w:pPr>
          </w:p>
        </w:tc>
      </w:tr>
      <w:tr w:rsidR="00160993" w:rsidTr="00DD7637">
        <w:tc>
          <w:tcPr>
            <w:tcW w:w="534" w:type="dxa"/>
          </w:tcPr>
          <w:p w:rsidR="00160993" w:rsidRPr="007C113F" w:rsidRDefault="00160993" w:rsidP="007A3AC0">
            <w:pPr>
              <w:jc w:val="center"/>
            </w:pPr>
            <w:r w:rsidRPr="007C113F">
              <w:t>1</w:t>
            </w:r>
          </w:p>
        </w:tc>
        <w:tc>
          <w:tcPr>
            <w:tcW w:w="2045" w:type="dxa"/>
          </w:tcPr>
          <w:p w:rsidR="00160993" w:rsidRDefault="00160993" w:rsidP="007C113F">
            <w:pPr>
              <w:spacing w:line="276" w:lineRule="auto"/>
              <w:rPr>
                <w:szCs w:val="28"/>
                <w:lang w:eastAsia="en-US"/>
              </w:rPr>
            </w:pPr>
            <w:r w:rsidRPr="0099318C">
              <w:rPr>
                <w:szCs w:val="28"/>
                <w:lang w:eastAsia="en-US"/>
              </w:rPr>
              <w:t>Организация акушерско-гинекологической службы в РК.</w:t>
            </w:r>
          </w:p>
          <w:p w:rsidR="00160993" w:rsidRDefault="00160993" w:rsidP="007A3AC0">
            <w:pPr>
              <w:jc w:val="center"/>
              <w:rPr>
                <w:b/>
              </w:rPr>
            </w:pPr>
          </w:p>
        </w:tc>
        <w:tc>
          <w:tcPr>
            <w:tcW w:w="779" w:type="dxa"/>
          </w:tcPr>
          <w:p w:rsidR="00160993" w:rsidRPr="003E4925" w:rsidRDefault="00160993" w:rsidP="007A3AC0">
            <w:pPr>
              <w:jc w:val="center"/>
            </w:pPr>
            <w:r w:rsidRPr="003E4925">
              <w:t>6</w:t>
            </w:r>
          </w:p>
        </w:tc>
        <w:tc>
          <w:tcPr>
            <w:tcW w:w="4830" w:type="dxa"/>
          </w:tcPr>
          <w:p w:rsidR="0027798B" w:rsidRPr="0027798B" w:rsidRDefault="00763240" w:rsidP="0027798B">
            <w:pPr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="0027798B" w:rsidRPr="0027798B">
              <w:rPr>
                <w:lang w:val="kk-KZ"/>
              </w:rPr>
              <w:t>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8607DB" w:rsidRDefault="00BA56ED" w:rsidP="00763240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="0027798B" w:rsidRPr="0027798B">
              <w:rPr>
                <w:lang w:val="kk-KZ"/>
              </w:rPr>
              <w:t>Акушерство</w:t>
            </w:r>
            <w:r w:rsidR="008607DB">
              <w:rPr>
                <w:lang w:val="kk-KZ"/>
              </w:rPr>
              <w:t>:</w:t>
            </w:r>
            <w:r w:rsidR="0027798B" w:rsidRPr="0027798B">
              <w:rPr>
                <w:lang w:val="kk-KZ"/>
              </w:rPr>
              <w:t xml:space="preserve"> </w:t>
            </w:r>
            <w:r w:rsidR="008607DB" w:rsidRPr="008607DB">
              <w:rPr>
                <w:lang w:val="kk-KZ"/>
              </w:rPr>
              <w:t>учебник-  Под ред. В.Е. Радзинского, А.М. Фукса-  ГЭОТАР Медиа-2016</w:t>
            </w:r>
          </w:p>
          <w:p w:rsidR="0027798B" w:rsidRDefault="00BA56ED" w:rsidP="00763240">
            <w:pPr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BA56ED">
              <w:rPr>
                <w:lang w:val="kk-KZ"/>
              </w:rPr>
              <w:t>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763240" w:rsidRDefault="00BA56ED" w:rsidP="00763240">
            <w:pPr>
              <w:rPr>
                <w:lang w:val="kk-KZ"/>
              </w:rPr>
            </w:pPr>
            <w:r>
              <w:rPr>
                <w:lang w:val="kk-KZ"/>
              </w:rPr>
              <w:t>4.</w:t>
            </w:r>
            <w:r w:rsidR="00763240" w:rsidRPr="003F5A9A">
              <w:rPr>
                <w:lang w:val="kk-KZ"/>
              </w:rPr>
              <w:t>Приказ Министра здравоохранения Республики Казахстан от 16 апреля 2018 года № 173.</w:t>
            </w:r>
            <w:r w:rsidR="00763240">
              <w:rPr>
                <w:lang w:val="kk-KZ"/>
              </w:rPr>
              <w:t xml:space="preserve"> </w:t>
            </w:r>
            <w:r w:rsidR="00763240" w:rsidRPr="003F5A9A">
              <w:rPr>
                <w:lang w:val="kk-KZ"/>
              </w:rPr>
              <w:t>Об утверждении Стандарта организации оказания акушерско-гинекологической помощи в Республике Казахстан</w:t>
            </w:r>
            <w:r w:rsidR="00763240">
              <w:rPr>
                <w:lang w:val="kk-KZ"/>
              </w:rPr>
              <w:t xml:space="preserve">. </w:t>
            </w:r>
            <w:r w:rsidR="00763240" w:rsidRPr="003F5A9A">
              <w:rPr>
                <w:lang w:val="kk-KZ"/>
              </w:rPr>
              <w:t xml:space="preserve"> https://zakon.uchet.kz/rus/docs/V1800016854</w:t>
            </w:r>
          </w:p>
          <w:p w:rsidR="00763240" w:rsidRDefault="00BA56ED" w:rsidP="0076324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763240">
              <w:rPr>
                <w:lang w:val="kk-KZ"/>
              </w:rPr>
              <w:t xml:space="preserve">. </w:t>
            </w:r>
            <w:r w:rsidR="00763240" w:rsidRPr="006606D8">
              <w:rPr>
                <w:lang w:val="kk-KZ"/>
              </w:rPr>
              <w:t>Managing complications in pregnancy and childbirth: a guide for midwives and doctors – 2nd ed. https://www.who.int/maternal_child_adolescent/documents/managing-complications-</w:t>
            </w:r>
            <w:r w:rsidR="00763240" w:rsidRPr="006606D8">
              <w:rPr>
                <w:lang w:val="kk-KZ"/>
              </w:rPr>
              <w:lastRenderedPageBreak/>
              <w:t>pregnancy-childbirth/en/</w:t>
            </w:r>
          </w:p>
          <w:p w:rsidR="00160993" w:rsidRPr="00763240" w:rsidRDefault="00160993" w:rsidP="007A3AC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5" w:type="dxa"/>
          </w:tcPr>
          <w:p w:rsidR="00160993" w:rsidRDefault="00160993" w:rsidP="00455EA1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:rsidR="00160993" w:rsidRDefault="00160993" w:rsidP="007A3AC0">
            <w:pPr>
              <w:jc w:val="center"/>
              <w:rPr>
                <w:b/>
              </w:rPr>
            </w:pPr>
            <w:r w:rsidRPr="0099318C">
              <w:rPr>
                <w:szCs w:val="28"/>
                <w:lang w:eastAsia="en-US"/>
              </w:rPr>
              <w:t>Принципы регионализации перинатальной помощи. Нормативно-правовые документы, применяемые в амбулаторно-поликлинической службе. Критерии живорождения и мертворождения, рекомендованные ВОЗ для Республики Казахстан.</w:t>
            </w:r>
            <w:r>
              <w:rPr>
                <w:szCs w:val="28"/>
                <w:lang w:eastAsia="en-US"/>
              </w:rPr>
              <w:t xml:space="preserve"> Материнская и перинатальная смертность</w:t>
            </w:r>
            <w:r w:rsidRPr="00473E85">
              <w:rPr>
                <w:szCs w:val="28"/>
                <w:lang w:eastAsia="en-US"/>
              </w:rPr>
              <w:t>.</w:t>
            </w:r>
            <w:r>
              <w:t xml:space="preserve"> </w:t>
            </w:r>
            <w:r>
              <w:rPr>
                <w:szCs w:val="28"/>
                <w:lang w:eastAsia="en-US"/>
              </w:rPr>
              <w:t xml:space="preserve">Основные причины и пути </w:t>
            </w:r>
            <w:r w:rsidRPr="009F72AA">
              <w:rPr>
                <w:szCs w:val="28"/>
                <w:lang w:eastAsia="en-US"/>
              </w:rPr>
              <w:t xml:space="preserve"> </w:t>
            </w:r>
            <w:r w:rsidRPr="003E4925">
              <w:rPr>
                <w:szCs w:val="28"/>
                <w:lang w:eastAsia="en-US"/>
              </w:rPr>
              <w:t>снижения материнской и перинатальной смертности</w:t>
            </w:r>
          </w:p>
        </w:tc>
      </w:tr>
      <w:tr w:rsidR="00160993" w:rsidTr="00DD7637">
        <w:tc>
          <w:tcPr>
            <w:tcW w:w="534" w:type="dxa"/>
          </w:tcPr>
          <w:p w:rsidR="00160993" w:rsidRPr="007A3AC0" w:rsidRDefault="00160993" w:rsidP="00455EA1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045" w:type="dxa"/>
          </w:tcPr>
          <w:p w:rsidR="00160993" w:rsidRPr="00AD7982" w:rsidRDefault="00160993" w:rsidP="00455EA1">
            <w:pPr>
              <w:jc w:val="both"/>
              <w:rPr>
                <w:szCs w:val="28"/>
                <w:lang w:eastAsia="en-US"/>
              </w:rPr>
            </w:pPr>
            <w:r w:rsidRPr="006B6C51">
              <w:rPr>
                <w:szCs w:val="28"/>
                <w:lang w:eastAsia="en-US"/>
              </w:rPr>
              <w:t xml:space="preserve">Клиническая анатомия женских половых органов. Физиология плода. </w:t>
            </w:r>
          </w:p>
        </w:tc>
        <w:tc>
          <w:tcPr>
            <w:tcW w:w="779" w:type="dxa"/>
          </w:tcPr>
          <w:p w:rsidR="00160993" w:rsidRDefault="00160993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AE5325" w:rsidRPr="00AE5325" w:rsidRDefault="00AE5325" w:rsidP="00AE5325">
            <w:pPr>
              <w:spacing w:line="276" w:lineRule="auto"/>
              <w:rPr>
                <w:lang w:val="kk-KZ" w:eastAsia="en-US"/>
              </w:rPr>
            </w:pPr>
            <w:r w:rsidRPr="00AE5325">
              <w:rPr>
                <w:lang w:val="kk-KZ" w:eastAsia="en-US"/>
              </w:rPr>
              <w:t>1.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AE5325" w:rsidRPr="00AE5325" w:rsidRDefault="00AE5325" w:rsidP="00AE5325">
            <w:pPr>
              <w:spacing w:line="276" w:lineRule="auto"/>
              <w:rPr>
                <w:lang w:val="kk-KZ" w:eastAsia="en-US"/>
              </w:rPr>
            </w:pPr>
            <w:r w:rsidRPr="00AE5325">
              <w:rPr>
                <w:lang w:val="kk-KZ" w:eastAsia="en-US"/>
              </w:rPr>
              <w:t>2.Акушерство: учебник-  Под ред. В.Е. Радзинского, А.М. Фукса-  ГЭОТАР Медиа-2016</w:t>
            </w:r>
          </w:p>
          <w:p w:rsidR="00AE5325" w:rsidRPr="00AE5325" w:rsidRDefault="00AE5325" w:rsidP="00AE5325">
            <w:pPr>
              <w:spacing w:line="276" w:lineRule="auto"/>
              <w:rPr>
                <w:lang w:val="kk-KZ" w:eastAsia="en-US"/>
              </w:rPr>
            </w:pPr>
            <w:r w:rsidRPr="00AE5325">
              <w:rPr>
                <w:lang w:val="kk-KZ" w:eastAsia="en-US"/>
              </w:rPr>
              <w:t>3.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160993" w:rsidRPr="000B4B6F" w:rsidRDefault="00160993" w:rsidP="00AE532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985" w:type="dxa"/>
          </w:tcPr>
          <w:p w:rsidR="00160993" w:rsidRDefault="00160993" w:rsidP="00455EA1">
            <w:pPr>
              <w:jc w:val="center"/>
              <w:rPr>
                <w:b/>
              </w:rPr>
            </w:pPr>
            <w:r w:rsidRPr="00AC10F8">
              <w:t>Ситуационные задачи</w:t>
            </w:r>
          </w:p>
        </w:tc>
        <w:tc>
          <w:tcPr>
            <w:tcW w:w="4613" w:type="dxa"/>
          </w:tcPr>
          <w:p w:rsidR="00160993" w:rsidRDefault="00160993" w:rsidP="007A3AC0">
            <w:pPr>
              <w:jc w:val="center"/>
              <w:rPr>
                <w:b/>
              </w:rPr>
            </w:pPr>
            <w:r w:rsidRPr="004E5B2F">
              <w:rPr>
                <w:szCs w:val="28"/>
                <w:lang w:eastAsia="en-US"/>
              </w:rPr>
              <w:t xml:space="preserve">Клиническая анатомия женских половых органов. </w:t>
            </w:r>
            <w:r>
              <w:rPr>
                <w:szCs w:val="28"/>
                <w:lang w:eastAsia="en-US"/>
              </w:rPr>
              <w:t xml:space="preserve">Наружные и внутренние половые органы. </w:t>
            </w:r>
            <w:r w:rsidRPr="006B6C51">
              <w:rPr>
                <w:szCs w:val="28"/>
                <w:lang w:eastAsia="en-US"/>
              </w:rPr>
              <w:t xml:space="preserve">Таз с акушерской точки зрения. </w:t>
            </w:r>
            <w:r>
              <w:rPr>
                <w:szCs w:val="28"/>
                <w:lang w:eastAsia="en-US"/>
              </w:rPr>
              <w:t>Понятие о большом и малом тазе. Плоскости и размеры малого таза.</w:t>
            </w:r>
            <w:r>
              <w:t xml:space="preserve"> </w:t>
            </w:r>
            <w:r w:rsidRPr="004E5B2F">
              <w:rPr>
                <w:szCs w:val="28"/>
                <w:lang w:eastAsia="en-US"/>
              </w:rPr>
              <w:t>Оплодотворение. Ранний эмбриогенез. Плацента. Развитие и функции плаценты. Околоплодные воды. Физиология плода. Периоды внутриутробного развития плода.</w:t>
            </w:r>
            <w:r>
              <w:rPr>
                <w:szCs w:val="28"/>
                <w:lang w:eastAsia="en-US"/>
              </w:rPr>
              <w:t xml:space="preserve"> Признаки зрелости плода. Головка зрелого плода. Размеры головки зрелого плода.</w:t>
            </w:r>
          </w:p>
        </w:tc>
      </w:tr>
      <w:tr w:rsidR="00763240" w:rsidTr="00DD7637">
        <w:tc>
          <w:tcPr>
            <w:tcW w:w="534" w:type="dxa"/>
          </w:tcPr>
          <w:p w:rsidR="00763240" w:rsidRPr="003E4925" w:rsidRDefault="00763240" w:rsidP="007A3AC0">
            <w:pPr>
              <w:jc w:val="center"/>
            </w:pPr>
            <w:r w:rsidRPr="003E4925">
              <w:t>3</w:t>
            </w:r>
          </w:p>
        </w:tc>
        <w:tc>
          <w:tcPr>
            <w:tcW w:w="2045" w:type="dxa"/>
          </w:tcPr>
          <w:p w:rsidR="00763240" w:rsidRDefault="00763240" w:rsidP="007A3AC0">
            <w:pPr>
              <w:jc w:val="center"/>
              <w:rPr>
                <w:b/>
              </w:rPr>
            </w:pPr>
            <w:r>
              <w:rPr>
                <w:szCs w:val="28"/>
                <w:lang w:eastAsia="en-US"/>
              </w:rPr>
              <w:t>Физиологические и</w:t>
            </w:r>
            <w:r>
              <w:t>зменения</w:t>
            </w:r>
            <w:r w:rsidRPr="001144BC">
              <w:t xml:space="preserve"> в организме женщины во время беременности. </w:t>
            </w:r>
            <w:r w:rsidRPr="003308BE">
              <w:rPr>
                <w:szCs w:val="28"/>
                <w:lang w:eastAsia="en-US"/>
              </w:rPr>
              <w:t>Обследование беременной.</w:t>
            </w:r>
          </w:p>
        </w:tc>
        <w:tc>
          <w:tcPr>
            <w:tcW w:w="779" w:type="dxa"/>
          </w:tcPr>
          <w:p w:rsidR="00763240" w:rsidRDefault="00763240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AE5325" w:rsidRPr="00AE5325" w:rsidRDefault="00AE5325" w:rsidP="00AE5325">
            <w:pPr>
              <w:rPr>
                <w:lang w:val="kk-KZ"/>
              </w:rPr>
            </w:pPr>
            <w:r w:rsidRPr="00AE5325">
              <w:rPr>
                <w:lang w:val="kk-KZ"/>
              </w:rPr>
              <w:t>1.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AE5325" w:rsidRPr="00AE5325" w:rsidRDefault="00AE5325" w:rsidP="00AE5325">
            <w:pPr>
              <w:rPr>
                <w:lang w:val="kk-KZ"/>
              </w:rPr>
            </w:pPr>
            <w:r w:rsidRPr="00AE5325">
              <w:rPr>
                <w:lang w:val="kk-KZ"/>
              </w:rPr>
              <w:t>2.Акушерство: учебник-  Под ред. В.Е. Радзинского, А.М. Фукса-  ГЭОТАР Медиа-2016</w:t>
            </w:r>
          </w:p>
          <w:p w:rsidR="00AE5325" w:rsidRPr="00AE5325" w:rsidRDefault="00AE5325" w:rsidP="00AE5325">
            <w:pPr>
              <w:rPr>
                <w:lang w:val="kk-KZ"/>
              </w:rPr>
            </w:pPr>
            <w:r w:rsidRPr="00AE5325">
              <w:rPr>
                <w:lang w:val="kk-KZ"/>
              </w:rPr>
              <w:t>3.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AE5325" w:rsidRPr="00AE5325" w:rsidRDefault="00AE5325" w:rsidP="00AE5325">
            <w:pPr>
              <w:rPr>
                <w:lang w:val="kk-KZ"/>
              </w:rPr>
            </w:pPr>
            <w:r w:rsidRPr="00AE5325">
              <w:rPr>
                <w:lang w:val="kk-KZ"/>
              </w:rPr>
              <w:t>4.Приказ Министра здравоохранения Республики Казахстан от 16 апреля 2018 года № 173. Об утверждении Стандарта организации оказания акушерско-гинекологической помощи в Республике Казахстан.  https://zakon.uchet.kz/rus/docs/V1800016854</w:t>
            </w:r>
          </w:p>
          <w:p w:rsidR="00936F0C" w:rsidRPr="00936F0C" w:rsidRDefault="00AE5325" w:rsidP="00936F0C">
            <w:pPr>
              <w:rPr>
                <w:lang w:val="kk-KZ"/>
              </w:rPr>
            </w:pPr>
            <w:r w:rsidRPr="00AE5325">
              <w:rPr>
                <w:lang w:val="kk-KZ"/>
              </w:rPr>
              <w:t xml:space="preserve">5. </w:t>
            </w:r>
            <w:r w:rsidR="00936F0C" w:rsidRPr="00936F0C">
              <w:rPr>
                <w:lang w:val="kk-KZ"/>
              </w:rPr>
              <w:t xml:space="preserve">Акушерство. Руководство к практическим </w:t>
            </w:r>
            <w:r w:rsidR="00936F0C" w:rsidRPr="00936F0C">
              <w:rPr>
                <w:lang w:val="kk-KZ"/>
              </w:rPr>
              <w:lastRenderedPageBreak/>
              <w:t>занятиям. 5-е изд., перераб. и доп. Под ред. В.Е. Радзинского- ГЭОТАР-Медиа-2015</w:t>
            </w:r>
          </w:p>
          <w:p w:rsidR="00455EA1" w:rsidRPr="00455EA1" w:rsidRDefault="00936F0C" w:rsidP="00936F0C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6. </w:t>
            </w:r>
            <w:r w:rsidRPr="00936F0C">
              <w:rPr>
                <w:lang w:val="kk-KZ"/>
              </w:rPr>
              <w:t>В. А. Каптильный, М. В. Беришвили, А. В. Мурашко ; под ред. А. И. Ищенко. Акушерство и гинекология. Практические навыки и умения с фантомным курсом : учеб. пособие по специальности 31.05.01 «Лечебное дело»- ГЭОТАР-Медиа-2018</w:t>
            </w:r>
          </w:p>
        </w:tc>
        <w:tc>
          <w:tcPr>
            <w:tcW w:w="1985" w:type="dxa"/>
          </w:tcPr>
          <w:p w:rsidR="00763240" w:rsidRDefault="00763240" w:rsidP="00455EA1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:rsidR="00763240" w:rsidRDefault="00763240" w:rsidP="007A3AC0">
            <w:pPr>
              <w:jc w:val="center"/>
              <w:rPr>
                <w:b/>
              </w:rPr>
            </w:pPr>
            <w:r w:rsidRPr="004E5B2F">
              <w:rPr>
                <w:szCs w:val="28"/>
                <w:lang w:eastAsia="en-US"/>
              </w:rPr>
              <w:t xml:space="preserve">Физиологические изменения в организме женщины во время беременности. Обследование беременной. Опрос. Объективное обследование.  </w:t>
            </w:r>
            <w:r>
              <w:rPr>
                <w:szCs w:val="28"/>
                <w:lang w:eastAsia="en-US"/>
              </w:rPr>
              <w:t xml:space="preserve">Диагностика ранних и поздних сроков беременности. </w:t>
            </w:r>
            <w:r w:rsidRPr="004E5B2F">
              <w:rPr>
                <w:szCs w:val="28"/>
                <w:lang w:eastAsia="en-US"/>
              </w:rPr>
              <w:t>Определение срока беременности. Наружное и внутреннее акушерское обследование. Лабораторные методы диагностики во время беременности.</w:t>
            </w:r>
          </w:p>
        </w:tc>
      </w:tr>
      <w:tr w:rsidR="00763240" w:rsidTr="00DD7637">
        <w:tc>
          <w:tcPr>
            <w:tcW w:w="534" w:type="dxa"/>
          </w:tcPr>
          <w:p w:rsidR="00763240" w:rsidRPr="00DD7637" w:rsidRDefault="00763240" w:rsidP="007A3AC0">
            <w:pPr>
              <w:jc w:val="center"/>
            </w:pPr>
            <w:r w:rsidRPr="00DD7637">
              <w:t>4</w:t>
            </w:r>
          </w:p>
        </w:tc>
        <w:tc>
          <w:tcPr>
            <w:tcW w:w="2045" w:type="dxa"/>
          </w:tcPr>
          <w:p w:rsidR="00763240" w:rsidRDefault="00763240" w:rsidP="007A3AC0">
            <w:pPr>
              <w:jc w:val="center"/>
              <w:rPr>
                <w:b/>
              </w:rPr>
            </w:pPr>
            <w:r w:rsidRPr="005706EF">
              <w:rPr>
                <w:szCs w:val="28"/>
                <w:lang w:eastAsia="en-US"/>
              </w:rPr>
              <w:t>Антенатальная охрана плода.</w:t>
            </w:r>
          </w:p>
        </w:tc>
        <w:tc>
          <w:tcPr>
            <w:tcW w:w="779" w:type="dxa"/>
          </w:tcPr>
          <w:p w:rsidR="00763240" w:rsidRDefault="00763240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AE5325" w:rsidRPr="00AE5325" w:rsidRDefault="00AE5325" w:rsidP="00AE5325">
            <w:pPr>
              <w:rPr>
                <w:lang w:val="kk-KZ"/>
              </w:rPr>
            </w:pPr>
            <w:r w:rsidRPr="00AE5325">
              <w:rPr>
                <w:lang w:val="kk-KZ"/>
              </w:rPr>
              <w:t>1.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AE5325" w:rsidRPr="00AE5325" w:rsidRDefault="00AE5325" w:rsidP="00AE5325">
            <w:pPr>
              <w:rPr>
                <w:lang w:val="kk-KZ"/>
              </w:rPr>
            </w:pPr>
            <w:r w:rsidRPr="00AE5325">
              <w:rPr>
                <w:lang w:val="kk-KZ"/>
              </w:rPr>
              <w:t>2.Акушерство: учебник-  Под ред. В.Е. Радзинского, А.М. Фукса-  ГЭОТАР Медиа-2016</w:t>
            </w:r>
          </w:p>
          <w:p w:rsidR="00AE5325" w:rsidRPr="00AE5325" w:rsidRDefault="00AE5325" w:rsidP="00AE5325">
            <w:pPr>
              <w:rPr>
                <w:lang w:val="kk-KZ"/>
              </w:rPr>
            </w:pPr>
            <w:r w:rsidRPr="00AE5325">
              <w:rPr>
                <w:lang w:val="kk-KZ"/>
              </w:rPr>
              <w:t>3.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AE5325" w:rsidRPr="00AE5325" w:rsidRDefault="00AE5325" w:rsidP="00AE5325">
            <w:pPr>
              <w:rPr>
                <w:lang w:val="kk-KZ"/>
              </w:rPr>
            </w:pPr>
            <w:r w:rsidRPr="00AE5325">
              <w:rPr>
                <w:lang w:val="kk-KZ"/>
              </w:rPr>
              <w:t>4.</w:t>
            </w:r>
            <w:r w:rsidR="00682416">
              <w:t xml:space="preserve"> </w:t>
            </w:r>
            <w:r w:rsidR="00682416" w:rsidRPr="00682416">
              <w:rPr>
                <w:lang w:val="kk-KZ"/>
              </w:rPr>
              <w:t>А. Н. Стрижаков [и др.] Критическое состояние плода : диагностические критерии, акушерская тактика, перинатальные исходы -ГЭОТАР-Медиа-2019</w:t>
            </w:r>
          </w:p>
          <w:p w:rsidR="00AE5325" w:rsidRDefault="00AE5325" w:rsidP="00AE5325">
            <w:pPr>
              <w:rPr>
                <w:lang w:val="kk-KZ"/>
              </w:rPr>
            </w:pPr>
            <w:r w:rsidRPr="00AE5325">
              <w:rPr>
                <w:lang w:val="kk-KZ"/>
              </w:rPr>
              <w:t>5. Managing complications in pregnancy and childbirth: a guide for midwives and doctors – 2nd ed. https://www.who.int/maternal_child_adolescent/documents/managing-complications-pregnancy-childbirth/en/</w:t>
            </w:r>
          </w:p>
          <w:p w:rsidR="00763240" w:rsidRDefault="00AE5325" w:rsidP="0076324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763240">
              <w:rPr>
                <w:b/>
                <w:lang w:val="kk-KZ"/>
              </w:rPr>
              <w:t xml:space="preserve">. </w:t>
            </w:r>
            <w:r w:rsidR="00763240">
              <w:rPr>
                <w:lang w:val="kk-KZ"/>
              </w:rPr>
              <w:t>Клинический протокол</w:t>
            </w:r>
            <w:r w:rsidR="00763240" w:rsidRPr="006606D8">
              <w:rPr>
                <w:lang w:val="kk-KZ"/>
              </w:rPr>
              <w:t xml:space="preserve"> МЗ</w:t>
            </w:r>
            <w:r w:rsidR="00763240">
              <w:rPr>
                <w:lang w:val="kk-KZ"/>
              </w:rPr>
              <w:t xml:space="preserve"> РК</w:t>
            </w:r>
            <w:r w:rsidR="00763240" w:rsidRPr="006606D8">
              <w:t xml:space="preserve"> </w:t>
            </w:r>
            <w:hyperlink r:id="rId14" w:history="1">
              <w:r w:rsidR="00763240" w:rsidRPr="00626A61">
                <w:rPr>
                  <w:rStyle w:val="a5"/>
                  <w:lang w:val="kk-KZ"/>
                </w:rPr>
                <w:t>https://diseases.medelement.com/disease</w:t>
              </w:r>
            </w:hyperlink>
          </w:p>
          <w:p w:rsidR="00455EA1" w:rsidRPr="00455EA1" w:rsidRDefault="00455EA1" w:rsidP="00763240">
            <w:pPr>
              <w:rPr>
                <w:b/>
                <w:lang w:val="kk-KZ"/>
              </w:rPr>
            </w:pPr>
          </w:p>
        </w:tc>
        <w:tc>
          <w:tcPr>
            <w:tcW w:w="1985" w:type="dxa"/>
          </w:tcPr>
          <w:p w:rsidR="00763240" w:rsidRDefault="00763240" w:rsidP="00455EA1">
            <w:pPr>
              <w:jc w:val="center"/>
              <w:rPr>
                <w:b/>
              </w:rPr>
            </w:pPr>
            <w:r w:rsidRPr="00AC10F8">
              <w:rPr>
                <w:lang w:val="kk-KZ"/>
              </w:rPr>
              <w:t>Клинический разбор (</w:t>
            </w:r>
            <w:r w:rsidRPr="00AC10F8">
              <w:rPr>
                <w:lang w:val="en-US"/>
              </w:rPr>
              <w:t>case</w:t>
            </w:r>
            <w:r w:rsidRPr="005D56BE">
              <w:t xml:space="preserve"> </w:t>
            </w:r>
            <w:r w:rsidRPr="00AC10F8">
              <w:rPr>
                <w:lang w:val="en-US"/>
              </w:rPr>
              <w:t>study</w:t>
            </w:r>
            <w:r w:rsidRPr="005D56BE">
              <w:t>)</w:t>
            </w:r>
          </w:p>
        </w:tc>
        <w:tc>
          <w:tcPr>
            <w:tcW w:w="4613" w:type="dxa"/>
          </w:tcPr>
          <w:p w:rsidR="00763240" w:rsidRDefault="00763240" w:rsidP="003E4925">
            <w:pPr>
              <w:spacing w:line="276" w:lineRule="auto"/>
              <w:rPr>
                <w:szCs w:val="28"/>
                <w:lang w:eastAsia="en-US"/>
              </w:rPr>
            </w:pPr>
            <w:r w:rsidRPr="00473E85">
              <w:rPr>
                <w:szCs w:val="28"/>
                <w:lang w:eastAsia="en-US"/>
              </w:rPr>
              <w:t>Антенатальная охрана плода. Оценка</w:t>
            </w:r>
            <w:r>
              <w:rPr>
                <w:szCs w:val="28"/>
                <w:lang w:eastAsia="en-US"/>
              </w:rPr>
              <w:t xml:space="preserve"> состояния</w:t>
            </w:r>
            <w:r w:rsidRPr="00473E85">
              <w:rPr>
                <w:szCs w:val="28"/>
                <w:lang w:eastAsia="en-US"/>
              </w:rPr>
              <w:t xml:space="preserve"> плода. </w:t>
            </w:r>
            <w:proofErr w:type="spellStart"/>
            <w:r w:rsidRPr="00473E85">
              <w:rPr>
                <w:szCs w:val="28"/>
                <w:lang w:eastAsia="en-US"/>
              </w:rPr>
              <w:t>Гравидограмма</w:t>
            </w:r>
            <w:proofErr w:type="spellEnd"/>
            <w:r w:rsidRPr="00473E85">
              <w:rPr>
                <w:szCs w:val="28"/>
                <w:lang w:eastAsia="en-US"/>
              </w:rPr>
              <w:t>. Ультразвуковой скрининг плода. Показания для проведения КТГ</w:t>
            </w:r>
            <w:r>
              <w:rPr>
                <w:szCs w:val="28"/>
                <w:lang w:eastAsia="en-US"/>
              </w:rPr>
              <w:t>,</w:t>
            </w:r>
            <w:r w:rsidRPr="00473E85">
              <w:rPr>
                <w:szCs w:val="28"/>
                <w:lang w:eastAsia="en-US"/>
              </w:rPr>
              <w:t xml:space="preserve"> </w:t>
            </w:r>
            <w:proofErr w:type="spellStart"/>
            <w:r w:rsidRPr="00473E85">
              <w:rPr>
                <w:szCs w:val="28"/>
                <w:lang w:eastAsia="en-US"/>
              </w:rPr>
              <w:t>доппл</w:t>
            </w:r>
            <w:r>
              <w:rPr>
                <w:szCs w:val="28"/>
                <w:lang w:eastAsia="en-US"/>
              </w:rPr>
              <w:t>ерометрии</w:t>
            </w:r>
            <w:proofErr w:type="spellEnd"/>
            <w:r>
              <w:rPr>
                <w:szCs w:val="28"/>
                <w:lang w:eastAsia="en-US"/>
              </w:rPr>
              <w:t xml:space="preserve"> во время беременности. Б</w:t>
            </w:r>
            <w:r w:rsidRPr="00473E85">
              <w:rPr>
                <w:szCs w:val="28"/>
                <w:lang w:eastAsia="en-US"/>
              </w:rPr>
              <w:t>иофизический профиль плода (БПП), модифицированный БПП</w:t>
            </w:r>
            <w:r>
              <w:rPr>
                <w:szCs w:val="28"/>
                <w:lang w:eastAsia="en-US"/>
              </w:rPr>
              <w:t>.</w:t>
            </w:r>
          </w:p>
          <w:p w:rsidR="00763240" w:rsidRDefault="00763240" w:rsidP="003E4925">
            <w:pPr>
              <w:spacing w:line="276" w:lineRule="auto"/>
              <w:rPr>
                <w:szCs w:val="28"/>
                <w:lang w:eastAsia="en-US"/>
              </w:rPr>
            </w:pPr>
            <w:r w:rsidRPr="000373AE">
              <w:rPr>
                <w:szCs w:val="28"/>
                <w:lang w:eastAsia="en-US"/>
              </w:rPr>
              <w:t>Недостаточный рост плода. Классификация. Диагностика. Тактика ведения на амбулаторном уровне</w:t>
            </w:r>
            <w:r>
              <w:rPr>
                <w:szCs w:val="28"/>
                <w:lang w:eastAsia="en-US"/>
              </w:rPr>
              <w:t xml:space="preserve">. </w:t>
            </w:r>
          </w:p>
          <w:p w:rsidR="00763240" w:rsidRDefault="00763240" w:rsidP="00497A94">
            <w:pPr>
              <w:rPr>
                <w:b/>
              </w:rPr>
            </w:pPr>
            <w:proofErr w:type="spellStart"/>
            <w:r w:rsidRPr="00473E85">
              <w:rPr>
                <w:szCs w:val="28"/>
                <w:lang w:eastAsia="en-US"/>
              </w:rPr>
              <w:t>Пренатальная</w:t>
            </w:r>
            <w:proofErr w:type="spellEnd"/>
            <w:r w:rsidRPr="00473E85">
              <w:rPr>
                <w:szCs w:val="28"/>
                <w:lang w:eastAsia="en-US"/>
              </w:rPr>
              <w:t xml:space="preserve"> диагностика пороков развития плода. </w:t>
            </w:r>
            <w:proofErr w:type="spellStart"/>
            <w:r>
              <w:rPr>
                <w:szCs w:val="28"/>
                <w:lang w:eastAsia="en-US"/>
              </w:rPr>
              <w:t>Неинвазивные</w:t>
            </w:r>
            <w:proofErr w:type="spellEnd"/>
            <w:r>
              <w:rPr>
                <w:szCs w:val="28"/>
                <w:lang w:eastAsia="en-US"/>
              </w:rPr>
              <w:t xml:space="preserve"> и инвазивные методы исследования.</w:t>
            </w:r>
          </w:p>
        </w:tc>
      </w:tr>
      <w:tr w:rsidR="00763240" w:rsidTr="00DD7637">
        <w:tc>
          <w:tcPr>
            <w:tcW w:w="534" w:type="dxa"/>
          </w:tcPr>
          <w:p w:rsidR="00763240" w:rsidRPr="00DD7637" w:rsidRDefault="00763240" w:rsidP="007A3AC0">
            <w:pPr>
              <w:jc w:val="center"/>
            </w:pPr>
            <w:r w:rsidRPr="00DD7637">
              <w:t>5</w:t>
            </w:r>
          </w:p>
        </w:tc>
        <w:tc>
          <w:tcPr>
            <w:tcW w:w="2045" w:type="dxa"/>
          </w:tcPr>
          <w:p w:rsidR="00763240" w:rsidRDefault="00763240" w:rsidP="007A3AC0">
            <w:pPr>
              <w:jc w:val="center"/>
              <w:rPr>
                <w:b/>
              </w:rPr>
            </w:pPr>
            <w:r w:rsidRPr="00AD7982">
              <w:rPr>
                <w:szCs w:val="28"/>
                <w:lang w:eastAsia="en-US"/>
              </w:rPr>
              <w:t>Ведение</w:t>
            </w:r>
            <w:r>
              <w:rPr>
                <w:szCs w:val="28"/>
                <w:lang w:eastAsia="en-US"/>
              </w:rPr>
              <w:t xml:space="preserve"> физиологической </w:t>
            </w:r>
            <w:r>
              <w:rPr>
                <w:szCs w:val="28"/>
                <w:lang w:eastAsia="en-US"/>
              </w:rPr>
              <w:lastRenderedPageBreak/>
              <w:t>беременности.</w:t>
            </w:r>
            <w:r w:rsidRPr="00AD7982">
              <w:rPr>
                <w:szCs w:val="28"/>
                <w:lang w:eastAsia="en-US"/>
              </w:rPr>
              <w:t xml:space="preserve"> </w:t>
            </w:r>
            <w:r>
              <w:t xml:space="preserve"> </w:t>
            </w:r>
          </w:p>
        </w:tc>
        <w:tc>
          <w:tcPr>
            <w:tcW w:w="779" w:type="dxa"/>
          </w:tcPr>
          <w:p w:rsidR="00763240" w:rsidRDefault="00763240" w:rsidP="00160993">
            <w:pPr>
              <w:jc w:val="center"/>
            </w:pPr>
            <w:r w:rsidRPr="00962690">
              <w:lastRenderedPageBreak/>
              <w:t>6</w:t>
            </w:r>
          </w:p>
        </w:tc>
        <w:tc>
          <w:tcPr>
            <w:tcW w:w="4830" w:type="dxa"/>
          </w:tcPr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1. Г. М. Савельева, Р. И. Шалина, Л. Г. Сичинава, О. Б. Панина, М. А. Курцер. </w:t>
            </w:r>
            <w:r w:rsidRPr="00682416">
              <w:rPr>
                <w:lang w:val="kk-KZ"/>
              </w:rPr>
              <w:lastRenderedPageBreak/>
              <w:t>Акушерство : учебник . 2-е изд., перераб. и доп. - ГЭОТАР-Медиа– М., 2019.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2.Акушерство: учебник-  Под ред. В.Е. Радзинского, А.М. Фукса-  ГЭОТАР Медиа-2016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3.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4.Приказ Министра здравоохранения Республики Казахстан от 16 апреля 2018 года № 173. Об утверждении Стандарта организации оказания акушерско-гинекологической помощи в Республике Казахстан.  https://zakon.uchet.kz/rus/docs/V1800016854</w:t>
            </w:r>
          </w:p>
          <w:p w:rsidR="00936F0C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 xml:space="preserve">5. </w:t>
            </w:r>
            <w:r w:rsidR="00936F0C" w:rsidRPr="00936F0C">
              <w:rPr>
                <w:lang w:val="kk-KZ"/>
              </w:rPr>
              <w:t>Руководство по амбулаторно-поликлинической помощи в акушерстве и гинекологии. 3-е изд., перераб. и доп. Под ред. В. Н. Серова, Г. Т. Сухих, В. Н. Прилепской, В. Е. Радзинского-ГЭОТАР- Медиа-2018</w:t>
            </w:r>
          </w:p>
          <w:p w:rsidR="00763240" w:rsidRPr="00682416" w:rsidRDefault="00682416" w:rsidP="00682416">
            <w:pPr>
              <w:rPr>
                <w:b/>
              </w:rPr>
            </w:pPr>
            <w:r w:rsidRPr="00682416">
              <w:rPr>
                <w:lang w:val="kk-KZ"/>
              </w:rPr>
              <w:t>6. Клинический протокол МЗ РК https://diseases.medelement.com/disease</w:t>
            </w:r>
          </w:p>
        </w:tc>
        <w:tc>
          <w:tcPr>
            <w:tcW w:w="1985" w:type="dxa"/>
          </w:tcPr>
          <w:p w:rsidR="00763240" w:rsidRDefault="00763240" w:rsidP="00455EA1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:rsidR="00763240" w:rsidRDefault="00763240" w:rsidP="007A3AC0">
            <w:pPr>
              <w:jc w:val="center"/>
              <w:rPr>
                <w:b/>
              </w:rPr>
            </w:pPr>
            <w:r w:rsidRPr="000373AE">
              <w:rPr>
                <w:szCs w:val="28"/>
                <w:lang w:eastAsia="en-US"/>
              </w:rPr>
              <w:t xml:space="preserve">Ведение физиологической беременности.  Основы рационального питания </w:t>
            </w:r>
            <w:r w:rsidRPr="000373AE">
              <w:rPr>
                <w:szCs w:val="28"/>
                <w:lang w:eastAsia="en-US"/>
              </w:rPr>
              <w:lastRenderedPageBreak/>
              <w:t xml:space="preserve">беременных. Режим и личная гигиена беременных. Декретный отпуск. Принципы подготовки беременных к родам. Консультирование и обучение в антенатальном периоде.  </w:t>
            </w:r>
          </w:p>
        </w:tc>
      </w:tr>
      <w:tr w:rsidR="00763240" w:rsidTr="00DD7637">
        <w:tc>
          <w:tcPr>
            <w:tcW w:w="534" w:type="dxa"/>
          </w:tcPr>
          <w:p w:rsidR="00763240" w:rsidRPr="00DD7637" w:rsidRDefault="00763240" w:rsidP="007A3AC0">
            <w:pPr>
              <w:jc w:val="center"/>
            </w:pPr>
            <w:r w:rsidRPr="00DD7637">
              <w:t>6</w:t>
            </w:r>
          </w:p>
        </w:tc>
        <w:tc>
          <w:tcPr>
            <w:tcW w:w="2045" w:type="dxa"/>
          </w:tcPr>
          <w:p w:rsidR="00763240" w:rsidRDefault="00763240" w:rsidP="007A3AC0">
            <w:pPr>
              <w:jc w:val="center"/>
              <w:rPr>
                <w:b/>
              </w:rPr>
            </w:pPr>
            <w:r>
              <w:rPr>
                <w:szCs w:val="28"/>
                <w:lang w:eastAsia="en-US"/>
              </w:rPr>
              <w:t>Рвота</w:t>
            </w:r>
            <w:r w:rsidRPr="005706EF">
              <w:rPr>
                <w:szCs w:val="28"/>
                <w:lang w:eastAsia="en-US"/>
              </w:rPr>
              <w:t xml:space="preserve"> беременных.</w:t>
            </w:r>
          </w:p>
        </w:tc>
        <w:tc>
          <w:tcPr>
            <w:tcW w:w="779" w:type="dxa"/>
          </w:tcPr>
          <w:p w:rsidR="00763240" w:rsidRDefault="00763240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763240" w:rsidRDefault="00763240" w:rsidP="00763240">
            <w:pPr>
              <w:rPr>
                <w:lang w:val="kk-KZ"/>
              </w:rPr>
            </w:pPr>
            <w:r w:rsidRPr="006606D8">
              <w:rPr>
                <w:lang w:val="kk-KZ"/>
              </w:rPr>
              <w:t>1</w:t>
            </w:r>
            <w:r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>Клинический протокол</w:t>
            </w:r>
            <w:r w:rsidRPr="006606D8">
              <w:rPr>
                <w:lang w:val="kk-KZ"/>
              </w:rPr>
              <w:t xml:space="preserve"> МЗ</w:t>
            </w:r>
            <w:r>
              <w:rPr>
                <w:lang w:val="kk-KZ"/>
              </w:rPr>
              <w:t xml:space="preserve"> РК</w:t>
            </w:r>
            <w:r w:rsidRPr="006606D8">
              <w:t xml:space="preserve"> </w:t>
            </w:r>
            <w:hyperlink r:id="rId15" w:history="1">
              <w:r w:rsidRPr="00626A61">
                <w:rPr>
                  <w:rStyle w:val="a5"/>
                  <w:lang w:val="kk-KZ"/>
                </w:rPr>
                <w:t>https://diseases.medelement.com/disease</w:t>
              </w:r>
            </w:hyperlink>
          </w:p>
          <w:p w:rsidR="00763240" w:rsidRPr="00763240" w:rsidRDefault="00763240" w:rsidP="00763240">
            <w:pPr>
              <w:rPr>
                <w:b/>
                <w:lang w:val="en-US"/>
              </w:rPr>
            </w:pPr>
            <w:r>
              <w:rPr>
                <w:lang w:val="kk-KZ"/>
              </w:rPr>
              <w:t>2.</w:t>
            </w:r>
            <w:r w:rsidRPr="006606D8">
              <w:rPr>
                <w:lang w:val="en-US"/>
              </w:rPr>
              <w:t xml:space="preserve"> </w:t>
            </w:r>
            <w:r w:rsidRPr="006606D8">
              <w:rPr>
                <w:lang w:val="kk-KZ"/>
              </w:rPr>
              <w:t>Managing complications in pregnancy and childbirth: a guide for midwives and doctors – 2nd ed. https://www.who.int/maternal_child_adolescent/documents/managing-complications-pregnancy-childbirth/en/</w:t>
            </w:r>
          </w:p>
        </w:tc>
        <w:tc>
          <w:tcPr>
            <w:tcW w:w="1985" w:type="dxa"/>
          </w:tcPr>
          <w:p w:rsidR="00763240" w:rsidRDefault="00763240" w:rsidP="00455EA1">
            <w:pPr>
              <w:jc w:val="center"/>
              <w:rPr>
                <w:b/>
              </w:rPr>
            </w:pPr>
            <w:r w:rsidRPr="00AC10F8">
              <w:rPr>
                <w:lang w:val="kk-KZ"/>
              </w:rPr>
              <w:t>Клинический разбор (</w:t>
            </w:r>
            <w:r w:rsidRPr="00AC10F8">
              <w:rPr>
                <w:lang w:val="en-US"/>
              </w:rPr>
              <w:t>case</w:t>
            </w:r>
            <w:r w:rsidRPr="005D56BE">
              <w:t xml:space="preserve"> </w:t>
            </w:r>
            <w:r w:rsidRPr="00AC10F8">
              <w:rPr>
                <w:lang w:val="en-US"/>
              </w:rPr>
              <w:t>study</w:t>
            </w:r>
            <w:r w:rsidRPr="005D56BE">
              <w:t>)</w:t>
            </w:r>
          </w:p>
        </w:tc>
        <w:tc>
          <w:tcPr>
            <w:tcW w:w="4613" w:type="dxa"/>
          </w:tcPr>
          <w:p w:rsidR="00763240" w:rsidRPr="0099318C" w:rsidRDefault="00763240" w:rsidP="00455EA1">
            <w:pPr>
              <w:spacing w:line="276" w:lineRule="auto"/>
              <w:rPr>
                <w:szCs w:val="28"/>
                <w:lang w:eastAsia="en-US"/>
              </w:rPr>
            </w:pPr>
            <w:r w:rsidRPr="006221B2">
              <w:rPr>
                <w:szCs w:val="28"/>
                <w:lang w:eastAsia="en-US"/>
              </w:rPr>
              <w:t>Рвота беременных. Классификация. Диагностика. Дифференциальная диагностика. Тактика ведения на этапе женской консультации.</w:t>
            </w:r>
          </w:p>
        </w:tc>
      </w:tr>
      <w:tr w:rsidR="00763240" w:rsidTr="00DD7637">
        <w:tc>
          <w:tcPr>
            <w:tcW w:w="534" w:type="dxa"/>
          </w:tcPr>
          <w:p w:rsidR="00763240" w:rsidRPr="00DD7637" w:rsidRDefault="00763240" w:rsidP="007A3AC0">
            <w:pPr>
              <w:jc w:val="center"/>
            </w:pPr>
            <w:r w:rsidRPr="00DD7637">
              <w:t>7</w:t>
            </w:r>
          </w:p>
        </w:tc>
        <w:tc>
          <w:tcPr>
            <w:tcW w:w="2045" w:type="dxa"/>
          </w:tcPr>
          <w:p w:rsidR="00763240" w:rsidRDefault="00763240" w:rsidP="007A3AC0">
            <w:pPr>
              <w:jc w:val="center"/>
              <w:rPr>
                <w:b/>
              </w:rPr>
            </w:pPr>
            <w:r w:rsidRPr="00B55C76">
              <w:rPr>
                <w:szCs w:val="28"/>
                <w:lang w:eastAsia="en-US"/>
              </w:rPr>
              <w:t xml:space="preserve">Вызванные беременностью отеки и </w:t>
            </w:r>
            <w:r w:rsidRPr="00B55C76">
              <w:rPr>
                <w:szCs w:val="28"/>
                <w:lang w:eastAsia="en-US"/>
              </w:rPr>
              <w:lastRenderedPageBreak/>
              <w:t>протеинурия без гипертензии</w:t>
            </w:r>
          </w:p>
        </w:tc>
        <w:tc>
          <w:tcPr>
            <w:tcW w:w="779" w:type="dxa"/>
          </w:tcPr>
          <w:p w:rsidR="00763240" w:rsidRDefault="00763240" w:rsidP="00160993">
            <w:pPr>
              <w:jc w:val="center"/>
            </w:pPr>
            <w:r w:rsidRPr="00962690">
              <w:lastRenderedPageBreak/>
              <w:t>6</w:t>
            </w:r>
          </w:p>
        </w:tc>
        <w:tc>
          <w:tcPr>
            <w:tcW w:w="4830" w:type="dxa"/>
          </w:tcPr>
          <w:p w:rsidR="00763240" w:rsidRDefault="00763240" w:rsidP="00763240">
            <w:pPr>
              <w:rPr>
                <w:lang w:val="kk-KZ"/>
              </w:rPr>
            </w:pPr>
            <w:r w:rsidRPr="006606D8">
              <w:rPr>
                <w:lang w:val="kk-KZ"/>
              </w:rPr>
              <w:t>1</w:t>
            </w:r>
            <w:r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>Клинический протокол</w:t>
            </w:r>
            <w:r w:rsidRPr="006606D8">
              <w:rPr>
                <w:lang w:val="kk-KZ"/>
              </w:rPr>
              <w:t xml:space="preserve"> МЗ</w:t>
            </w:r>
            <w:r>
              <w:rPr>
                <w:lang w:val="kk-KZ"/>
              </w:rPr>
              <w:t xml:space="preserve"> РК</w:t>
            </w:r>
            <w:r w:rsidRPr="006606D8">
              <w:t xml:space="preserve"> </w:t>
            </w:r>
            <w:hyperlink r:id="rId16" w:history="1">
              <w:r w:rsidRPr="00626A61">
                <w:rPr>
                  <w:rStyle w:val="a5"/>
                  <w:lang w:val="kk-KZ"/>
                </w:rPr>
                <w:t>https://diseases.medelement.com/disease</w:t>
              </w:r>
            </w:hyperlink>
          </w:p>
          <w:p w:rsidR="00763240" w:rsidRPr="00763240" w:rsidRDefault="00763240" w:rsidP="00763240">
            <w:pPr>
              <w:rPr>
                <w:b/>
                <w:lang w:val="en-US"/>
              </w:rPr>
            </w:pPr>
            <w:r>
              <w:rPr>
                <w:lang w:val="kk-KZ"/>
              </w:rPr>
              <w:t>2.</w:t>
            </w:r>
            <w:r w:rsidRPr="006606D8">
              <w:rPr>
                <w:lang w:val="en-US"/>
              </w:rPr>
              <w:t xml:space="preserve"> </w:t>
            </w:r>
            <w:r w:rsidRPr="006606D8">
              <w:rPr>
                <w:lang w:val="kk-KZ"/>
              </w:rPr>
              <w:t xml:space="preserve">Managing complications in pregnancy and </w:t>
            </w:r>
            <w:r w:rsidRPr="006606D8">
              <w:rPr>
                <w:lang w:val="kk-KZ"/>
              </w:rPr>
              <w:lastRenderedPageBreak/>
              <w:t>childbirth: a guide for midwives and doctors – 2nd ed. https://www.who.int/maternal_child_adolescent/documents/managing-complications-pregnancy-childbirth/en/</w:t>
            </w:r>
          </w:p>
        </w:tc>
        <w:tc>
          <w:tcPr>
            <w:tcW w:w="1985" w:type="dxa"/>
          </w:tcPr>
          <w:p w:rsidR="00763240" w:rsidRDefault="00763240" w:rsidP="00455EA1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:rsidR="00763240" w:rsidRDefault="00763240" w:rsidP="007A3AC0">
            <w:pPr>
              <w:jc w:val="center"/>
              <w:rPr>
                <w:b/>
              </w:rPr>
            </w:pPr>
            <w:r w:rsidRPr="00B55C76">
              <w:rPr>
                <w:szCs w:val="28"/>
                <w:lang w:eastAsia="en-US"/>
              </w:rPr>
              <w:t>Вызванные беременностью отеки и протеинурия без гипертензии</w:t>
            </w:r>
            <w:r>
              <w:rPr>
                <w:szCs w:val="28"/>
                <w:lang w:eastAsia="en-US"/>
              </w:rPr>
              <w:t>.</w:t>
            </w:r>
            <w:r>
              <w:t xml:space="preserve"> </w:t>
            </w:r>
            <w:r w:rsidRPr="00B55C76">
              <w:rPr>
                <w:szCs w:val="28"/>
                <w:lang w:eastAsia="en-US"/>
              </w:rPr>
              <w:t xml:space="preserve">Диагностика. Дифференциальная </w:t>
            </w:r>
            <w:r w:rsidRPr="00B55C76">
              <w:rPr>
                <w:szCs w:val="28"/>
                <w:lang w:eastAsia="en-US"/>
              </w:rPr>
              <w:lastRenderedPageBreak/>
              <w:t>диагностика. Тактика ведения на этапе женской консультации.</w:t>
            </w:r>
          </w:p>
        </w:tc>
      </w:tr>
      <w:tr w:rsidR="00763240" w:rsidTr="00DD7637">
        <w:tc>
          <w:tcPr>
            <w:tcW w:w="534" w:type="dxa"/>
          </w:tcPr>
          <w:p w:rsidR="00763240" w:rsidRPr="00DD7637" w:rsidRDefault="00763240" w:rsidP="007A3AC0">
            <w:pPr>
              <w:jc w:val="center"/>
            </w:pPr>
            <w:r w:rsidRPr="00DD7637">
              <w:t>8</w:t>
            </w:r>
          </w:p>
        </w:tc>
        <w:tc>
          <w:tcPr>
            <w:tcW w:w="2045" w:type="dxa"/>
          </w:tcPr>
          <w:p w:rsidR="00763240" w:rsidRDefault="00763240" w:rsidP="007A3AC0">
            <w:pPr>
              <w:jc w:val="center"/>
              <w:rPr>
                <w:b/>
              </w:rPr>
            </w:pPr>
            <w:r w:rsidRPr="001144BC">
              <w:rPr>
                <w:szCs w:val="28"/>
                <w:lang w:eastAsia="en-US"/>
              </w:rPr>
              <w:t>Артериальная гипертензия  у беременных.</w:t>
            </w:r>
          </w:p>
        </w:tc>
        <w:tc>
          <w:tcPr>
            <w:tcW w:w="779" w:type="dxa"/>
          </w:tcPr>
          <w:p w:rsidR="00763240" w:rsidRDefault="00763240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763240" w:rsidRDefault="00763240" w:rsidP="00763240">
            <w:pPr>
              <w:rPr>
                <w:lang w:val="kk-KZ"/>
              </w:rPr>
            </w:pPr>
            <w:r w:rsidRPr="006606D8">
              <w:rPr>
                <w:lang w:val="kk-KZ"/>
              </w:rPr>
              <w:t>1</w:t>
            </w:r>
            <w:r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>Клинический протокол</w:t>
            </w:r>
            <w:r w:rsidRPr="006606D8">
              <w:rPr>
                <w:lang w:val="kk-KZ"/>
              </w:rPr>
              <w:t xml:space="preserve"> МЗ</w:t>
            </w:r>
            <w:r>
              <w:rPr>
                <w:lang w:val="kk-KZ"/>
              </w:rPr>
              <w:t xml:space="preserve"> РК</w:t>
            </w:r>
            <w:r w:rsidRPr="006606D8">
              <w:t xml:space="preserve"> </w:t>
            </w:r>
            <w:hyperlink r:id="rId17" w:history="1">
              <w:r w:rsidRPr="00626A61">
                <w:rPr>
                  <w:rStyle w:val="a5"/>
                  <w:lang w:val="kk-KZ"/>
                </w:rPr>
                <w:t>https://diseases.medelement.com/disease</w:t>
              </w:r>
            </w:hyperlink>
          </w:p>
          <w:p w:rsidR="00763240" w:rsidRPr="00763240" w:rsidRDefault="00763240" w:rsidP="00763240">
            <w:pPr>
              <w:rPr>
                <w:b/>
                <w:lang w:val="en-US"/>
              </w:rPr>
            </w:pPr>
            <w:r>
              <w:rPr>
                <w:lang w:val="kk-KZ"/>
              </w:rPr>
              <w:t>2.</w:t>
            </w:r>
            <w:r w:rsidRPr="006606D8">
              <w:rPr>
                <w:lang w:val="en-US"/>
              </w:rPr>
              <w:t xml:space="preserve"> </w:t>
            </w:r>
            <w:r w:rsidRPr="006606D8">
              <w:rPr>
                <w:lang w:val="kk-KZ"/>
              </w:rPr>
              <w:t>Managing complications in pregnancy and childbirth: a guide for midwives and doctors – 2nd ed. https://www.who.int/maternal_child_adolescent/documents/managing-complications-pregnancy-childbirth/en/</w:t>
            </w:r>
          </w:p>
        </w:tc>
        <w:tc>
          <w:tcPr>
            <w:tcW w:w="1985" w:type="dxa"/>
          </w:tcPr>
          <w:p w:rsidR="00763240" w:rsidRDefault="00763240" w:rsidP="00455EA1">
            <w:pPr>
              <w:jc w:val="center"/>
              <w:rPr>
                <w:b/>
              </w:rPr>
            </w:pPr>
            <w:r w:rsidRPr="00AC10F8">
              <w:rPr>
                <w:lang w:val="kk-KZ"/>
              </w:rPr>
              <w:t>Ролевая игра</w:t>
            </w:r>
          </w:p>
        </w:tc>
        <w:tc>
          <w:tcPr>
            <w:tcW w:w="4613" w:type="dxa"/>
          </w:tcPr>
          <w:p w:rsidR="00763240" w:rsidRDefault="00763240" w:rsidP="007A3AC0">
            <w:pPr>
              <w:jc w:val="center"/>
              <w:rPr>
                <w:b/>
              </w:rPr>
            </w:pPr>
            <w:r w:rsidRPr="006221B2">
              <w:rPr>
                <w:szCs w:val="28"/>
                <w:lang w:eastAsia="en-US"/>
              </w:rPr>
              <w:t xml:space="preserve">Артериальная гипертензия  у беременных. </w:t>
            </w:r>
            <w:r w:rsidRPr="001144BC">
              <w:rPr>
                <w:szCs w:val="28"/>
                <w:lang w:eastAsia="en-US"/>
              </w:rPr>
              <w:t>Клиническая классификация. Диагностические критерии. Преэклампсия. Диагностика.  Тактика ведения. Неотложная помощь при преэклампсии тяжелой степени. Эклампсия. Диагностика. Неотложная помощь.</w:t>
            </w:r>
          </w:p>
        </w:tc>
      </w:tr>
      <w:tr w:rsidR="00763240" w:rsidTr="00DD7637">
        <w:tc>
          <w:tcPr>
            <w:tcW w:w="534" w:type="dxa"/>
          </w:tcPr>
          <w:p w:rsidR="00763240" w:rsidRPr="00DD7637" w:rsidRDefault="00763240" w:rsidP="007A3AC0">
            <w:pPr>
              <w:jc w:val="center"/>
            </w:pPr>
            <w:r w:rsidRPr="00DD7637">
              <w:t>9</w:t>
            </w:r>
          </w:p>
        </w:tc>
        <w:tc>
          <w:tcPr>
            <w:tcW w:w="2045" w:type="dxa"/>
          </w:tcPr>
          <w:p w:rsidR="00763240" w:rsidRDefault="00763240" w:rsidP="007A3AC0">
            <w:pPr>
              <w:jc w:val="center"/>
              <w:rPr>
                <w:b/>
              </w:rPr>
            </w:pPr>
            <w:r>
              <w:rPr>
                <w:color w:val="000000" w:themeColor="text1"/>
                <w:szCs w:val="28"/>
                <w:shd w:val="clear" w:color="auto" w:fill="FFFAFA"/>
                <w:lang w:eastAsia="en-US"/>
              </w:rPr>
              <w:t>Кровотечения в первой половине беременности</w:t>
            </w:r>
          </w:p>
        </w:tc>
        <w:tc>
          <w:tcPr>
            <w:tcW w:w="779" w:type="dxa"/>
          </w:tcPr>
          <w:p w:rsidR="00763240" w:rsidRDefault="00763240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763240" w:rsidRDefault="00763240" w:rsidP="00763240">
            <w:pPr>
              <w:rPr>
                <w:lang w:val="kk-KZ"/>
              </w:rPr>
            </w:pPr>
            <w:r w:rsidRPr="006606D8">
              <w:rPr>
                <w:lang w:val="kk-KZ"/>
              </w:rPr>
              <w:t>1</w:t>
            </w:r>
            <w:r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>Клинический протокол</w:t>
            </w:r>
            <w:r w:rsidRPr="006606D8">
              <w:rPr>
                <w:lang w:val="kk-KZ"/>
              </w:rPr>
              <w:t xml:space="preserve"> МЗ</w:t>
            </w:r>
            <w:r>
              <w:rPr>
                <w:lang w:val="kk-KZ"/>
              </w:rPr>
              <w:t xml:space="preserve"> РК</w:t>
            </w:r>
            <w:r w:rsidRPr="006606D8">
              <w:t xml:space="preserve"> </w:t>
            </w:r>
            <w:hyperlink r:id="rId18" w:history="1">
              <w:r w:rsidRPr="00626A61">
                <w:rPr>
                  <w:rStyle w:val="a5"/>
                  <w:lang w:val="kk-KZ"/>
                </w:rPr>
                <w:t>https://diseases.medelement.com/disease</w:t>
              </w:r>
            </w:hyperlink>
          </w:p>
          <w:p w:rsidR="00763240" w:rsidRDefault="00763240" w:rsidP="00763240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6606D8">
              <w:rPr>
                <w:lang w:val="en-US"/>
              </w:rPr>
              <w:t xml:space="preserve"> </w:t>
            </w:r>
            <w:r w:rsidRPr="006606D8">
              <w:rPr>
                <w:lang w:val="kk-KZ"/>
              </w:rPr>
              <w:t xml:space="preserve">Managing complications in pregnancy and childbirth: a guide for midwives and doctors – 2nd ed. </w:t>
            </w:r>
            <w:r w:rsidR="00255FC3">
              <w:rPr>
                <w:lang w:val="kk-KZ"/>
              </w:rPr>
              <w:fldChar w:fldCharType="begin"/>
            </w:r>
            <w:r w:rsidR="00255FC3">
              <w:rPr>
                <w:lang w:val="kk-KZ"/>
              </w:rPr>
              <w:instrText xml:space="preserve"> HYPERLINK "</w:instrText>
            </w:r>
            <w:r w:rsidR="00255FC3" w:rsidRPr="006606D8">
              <w:rPr>
                <w:lang w:val="kk-KZ"/>
              </w:rPr>
              <w:instrText>https://www.who.int/maternal_child_adolescent/documents/managing-complications-pregnancy-childbirth/en/</w:instrText>
            </w:r>
            <w:r w:rsidR="00255FC3">
              <w:rPr>
                <w:lang w:val="kk-KZ"/>
              </w:rPr>
              <w:instrText xml:space="preserve">" </w:instrText>
            </w:r>
            <w:r w:rsidR="00255FC3">
              <w:rPr>
                <w:lang w:val="kk-KZ"/>
              </w:rPr>
              <w:fldChar w:fldCharType="separate"/>
            </w:r>
            <w:r w:rsidR="00255FC3" w:rsidRPr="00626A61">
              <w:rPr>
                <w:rStyle w:val="a5"/>
                <w:lang w:val="kk-KZ"/>
              </w:rPr>
              <w:t>https://www.who.int/maternal_child_adolescent/documents/managing-complications-pregnancy-childbirth/en/</w:t>
            </w:r>
            <w:r w:rsidR="00255FC3">
              <w:rPr>
                <w:lang w:val="kk-KZ"/>
              </w:rPr>
              <w:fldChar w:fldCharType="end"/>
            </w:r>
          </w:p>
          <w:p w:rsidR="00682416" w:rsidRPr="00682416" w:rsidRDefault="00255FC3" w:rsidP="0068241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/>
              </w:rPr>
              <w:t>3.</w:t>
            </w:r>
            <w:r w:rsidRPr="00D10F6B">
              <w:rPr>
                <w:lang w:val="kk-KZ" w:eastAsia="en-US"/>
              </w:rPr>
              <w:t xml:space="preserve"> </w:t>
            </w:r>
            <w:r w:rsidR="00682416" w:rsidRPr="00682416">
              <w:rPr>
                <w:lang w:val="kk-KZ" w:eastAsia="en-US"/>
              </w:rPr>
              <w:t>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682416" w:rsidRPr="00682416" w:rsidRDefault="00682416" w:rsidP="0068241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  <w:r w:rsidRPr="00682416">
              <w:rPr>
                <w:lang w:val="kk-KZ" w:eastAsia="en-US"/>
              </w:rPr>
              <w:t>.Акушерство: учебник-  Под ред. В.Е. Радзинского, А.М. Фукса-  ГЭОТАР Медиа-2016</w:t>
            </w:r>
          </w:p>
          <w:p w:rsidR="00682416" w:rsidRPr="00682416" w:rsidRDefault="00682416" w:rsidP="00682416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  <w:r w:rsidRPr="00682416">
              <w:rPr>
                <w:lang w:val="kk-KZ" w:eastAsia="en-US"/>
              </w:rPr>
              <w:t>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  <w:p w:rsidR="00255FC3" w:rsidRPr="00255FC3" w:rsidRDefault="00255FC3" w:rsidP="00682416">
            <w:pPr>
              <w:rPr>
                <w:b/>
                <w:lang w:val="kk-KZ"/>
              </w:rPr>
            </w:pPr>
          </w:p>
        </w:tc>
        <w:tc>
          <w:tcPr>
            <w:tcW w:w="1985" w:type="dxa"/>
          </w:tcPr>
          <w:p w:rsidR="00763240" w:rsidRDefault="00763240" w:rsidP="00455EA1">
            <w:pPr>
              <w:jc w:val="center"/>
              <w:rPr>
                <w:b/>
              </w:rPr>
            </w:pPr>
            <w:r w:rsidRPr="00AC10F8">
              <w:rPr>
                <w:lang w:val="kk-KZ"/>
              </w:rPr>
              <w:t>Клинический разбор (</w:t>
            </w:r>
            <w:r w:rsidRPr="00AC10F8">
              <w:rPr>
                <w:lang w:val="en-US"/>
              </w:rPr>
              <w:t>case</w:t>
            </w:r>
            <w:r w:rsidRPr="005D56BE">
              <w:t xml:space="preserve"> </w:t>
            </w:r>
            <w:r w:rsidRPr="00AC10F8">
              <w:rPr>
                <w:lang w:val="en-US"/>
              </w:rPr>
              <w:t>study</w:t>
            </w:r>
            <w:r w:rsidRPr="005D56BE">
              <w:t>)</w:t>
            </w:r>
          </w:p>
        </w:tc>
        <w:tc>
          <w:tcPr>
            <w:tcW w:w="4613" w:type="dxa"/>
          </w:tcPr>
          <w:p w:rsidR="00763240" w:rsidRDefault="00763240" w:rsidP="007A3AC0">
            <w:pPr>
              <w:jc w:val="center"/>
              <w:rPr>
                <w:b/>
              </w:rPr>
            </w:pPr>
            <w:r w:rsidRPr="002D430D">
              <w:rPr>
                <w:szCs w:val="28"/>
                <w:lang w:eastAsia="en-US"/>
              </w:rPr>
              <w:t>Кровотечения в первой половине беременности</w:t>
            </w:r>
            <w:r>
              <w:rPr>
                <w:szCs w:val="28"/>
                <w:lang w:eastAsia="en-US"/>
              </w:rPr>
              <w:t xml:space="preserve">. Самопроизвольный аборт. Этиология, классификация,  клиника, диагностика, тактика ведения. Привычное </w:t>
            </w:r>
            <w:proofErr w:type="spellStart"/>
            <w:r>
              <w:rPr>
                <w:szCs w:val="28"/>
                <w:lang w:eastAsia="en-US"/>
              </w:rPr>
              <w:t>невынашивание</w:t>
            </w:r>
            <w:proofErr w:type="spellEnd"/>
            <w:r>
              <w:rPr>
                <w:szCs w:val="28"/>
                <w:lang w:eastAsia="en-US"/>
              </w:rPr>
              <w:t xml:space="preserve"> беременности. Искусственный аборт. Методы прерывания беременности.</w:t>
            </w:r>
          </w:p>
        </w:tc>
      </w:tr>
      <w:tr w:rsidR="00763240" w:rsidTr="00DD7637">
        <w:tc>
          <w:tcPr>
            <w:tcW w:w="534" w:type="dxa"/>
          </w:tcPr>
          <w:p w:rsidR="00763240" w:rsidRPr="00DD7637" w:rsidRDefault="00763240" w:rsidP="007A3AC0">
            <w:pPr>
              <w:jc w:val="center"/>
            </w:pPr>
            <w:r w:rsidRPr="00DD7637">
              <w:lastRenderedPageBreak/>
              <w:t>10</w:t>
            </w:r>
          </w:p>
        </w:tc>
        <w:tc>
          <w:tcPr>
            <w:tcW w:w="2045" w:type="dxa"/>
          </w:tcPr>
          <w:p w:rsidR="00763240" w:rsidRPr="0099318C" w:rsidRDefault="00763240" w:rsidP="00455EA1">
            <w:pPr>
              <w:jc w:val="both"/>
              <w:rPr>
                <w:color w:val="000000" w:themeColor="text1"/>
                <w:szCs w:val="28"/>
                <w:shd w:val="clear" w:color="auto" w:fill="FFFAFA"/>
                <w:lang w:eastAsia="en-US"/>
              </w:rPr>
            </w:pPr>
            <w:r>
              <w:rPr>
                <w:color w:val="000000" w:themeColor="text1"/>
                <w:szCs w:val="28"/>
                <w:shd w:val="clear" w:color="auto" w:fill="FFFAFA"/>
                <w:lang w:eastAsia="en-US"/>
              </w:rPr>
              <w:t>Кровотечения во второй половине беременности</w:t>
            </w:r>
          </w:p>
        </w:tc>
        <w:tc>
          <w:tcPr>
            <w:tcW w:w="779" w:type="dxa"/>
          </w:tcPr>
          <w:p w:rsidR="00763240" w:rsidRDefault="00763240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1. Клинический протокол МЗ РК https://diseases.medelement.com/disease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2. Managing complications in pregnancy and childbirth: a guide for midwives and doctors – 2nd ed. https://www.who.int/maternal_child_adolescent/documents/managing-complications-pregnancy-childbirth/en/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3.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682416">
              <w:rPr>
                <w:lang w:val="kk-KZ"/>
              </w:rPr>
              <w:t>.Акушерство: учебник-  Под ред. В.Е. Радзинского, А.М. Фукса-  ГЭОТАР Медиа-2016</w:t>
            </w:r>
          </w:p>
          <w:p w:rsidR="00763240" w:rsidRPr="00682416" w:rsidRDefault="00682416" w:rsidP="00682416">
            <w:pPr>
              <w:rPr>
                <w:b/>
              </w:rPr>
            </w:pPr>
            <w:r>
              <w:rPr>
                <w:lang w:val="kk-KZ"/>
              </w:rPr>
              <w:t>5</w:t>
            </w:r>
            <w:r w:rsidRPr="00682416">
              <w:rPr>
                <w:lang w:val="kk-KZ"/>
              </w:rPr>
              <w:t>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</w:tc>
        <w:tc>
          <w:tcPr>
            <w:tcW w:w="1985" w:type="dxa"/>
          </w:tcPr>
          <w:p w:rsidR="00763240" w:rsidRDefault="00763240" w:rsidP="00455EA1">
            <w:pPr>
              <w:jc w:val="center"/>
              <w:rPr>
                <w:b/>
              </w:rPr>
            </w:pPr>
            <w:r w:rsidRPr="00AC10F8">
              <w:rPr>
                <w:lang w:val="kk-KZ"/>
              </w:rPr>
              <w:t>Ролевая игра</w:t>
            </w:r>
          </w:p>
        </w:tc>
        <w:tc>
          <w:tcPr>
            <w:tcW w:w="4613" w:type="dxa"/>
          </w:tcPr>
          <w:p w:rsidR="00763240" w:rsidRDefault="00763240" w:rsidP="003E4925">
            <w:pPr>
              <w:spacing w:line="276" w:lineRule="auto"/>
              <w:rPr>
                <w:szCs w:val="28"/>
                <w:lang w:eastAsia="en-US"/>
              </w:rPr>
            </w:pPr>
            <w:r w:rsidRPr="00280327">
              <w:rPr>
                <w:szCs w:val="28"/>
                <w:lang w:eastAsia="en-US"/>
              </w:rPr>
              <w:t>Кровотечения во второй половине беременности</w:t>
            </w:r>
            <w:r>
              <w:rPr>
                <w:szCs w:val="28"/>
                <w:lang w:eastAsia="en-US"/>
              </w:rPr>
              <w:t xml:space="preserve">. Предлежание плаценты. </w:t>
            </w:r>
            <w:r w:rsidRPr="00BF521D">
              <w:rPr>
                <w:szCs w:val="28"/>
                <w:lang w:eastAsia="en-US"/>
              </w:rPr>
              <w:t>Этиология, классификация,  клиника, диагностика, тактика ведения.</w:t>
            </w:r>
          </w:p>
          <w:p w:rsidR="00763240" w:rsidRDefault="00763240" w:rsidP="003E4925">
            <w:pPr>
              <w:jc w:val="center"/>
              <w:rPr>
                <w:b/>
              </w:rPr>
            </w:pPr>
            <w:r>
              <w:rPr>
                <w:szCs w:val="28"/>
                <w:lang w:eastAsia="en-US"/>
              </w:rPr>
              <w:t>Преждевременная отслойка нормально расположенной плаценты.</w:t>
            </w:r>
            <w:r>
              <w:t xml:space="preserve"> </w:t>
            </w:r>
            <w:r w:rsidRPr="00BF521D">
              <w:rPr>
                <w:szCs w:val="28"/>
                <w:lang w:eastAsia="en-US"/>
              </w:rPr>
              <w:t>Этиология, классификация,  клиника, диагностика, тактика ведения.</w:t>
            </w:r>
          </w:p>
        </w:tc>
      </w:tr>
      <w:tr w:rsidR="00763240" w:rsidTr="00DD7637">
        <w:tc>
          <w:tcPr>
            <w:tcW w:w="534" w:type="dxa"/>
          </w:tcPr>
          <w:p w:rsidR="00763240" w:rsidRPr="00DD7637" w:rsidRDefault="00763240" w:rsidP="007A3AC0">
            <w:pPr>
              <w:jc w:val="center"/>
            </w:pPr>
            <w:r w:rsidRPr="00DD7637">
              <w:t>11</w:t>
            </w:r>
          </w:p>
        </w:tc>
        <w:tc>
          <w:tcPr>
            <w:tcW w:w="2045" w:type="dxa"/>
          </w:tcPr>
          <w:p w:rsidR="00763240" w:rsidRDefault="00763240" w:rsidP="007A3AC0">
            <w:pPr>
              <w:jc w:val="center"/>
              <w:rPr>
                <w:b/>
              </w:rPr>
            </w:pPr>
            <w:r w:rsidRPr="0099318C">
              <w:rPr>
                <w:color w:val="000000" w:themeColor="text1"/>
                <w:szCs w:val="28"/>
                <w:shd w:val="clear" w:color="auto" w:fill="FFFAFA"/>
                <w:lang w:eastAsia="en-US"/>
              </w:rPr>
              <w:t>Инфекции мочевых путей при беременности.</w:t>
            </w:r>
          </w:p>
        </w:tc>
        <w:tc>
          <w:tcPr>
            <w:tcW w:w="779" w:type="dxa"/>
          </w:tcPr>
          <w:p w:rsidR="00763240" w:rsidRDefault="00763240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1. Клинический протокол МЗ РК https://diseases.medelement.com/disease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2. Managing complications in pregnancy and childbirth: a guide for midwives and doctors – 2nd ed. https://www.who.int/maternal_child_adolescent/documents/managing-complications-pregnancy-childbirth/en/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3.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4.Акушерство: учебник-  Под ред. В.Е. Радзинского, А.М. Фукса-  ГЭОТАР Медиа-2016</w:t>
            </w:r>
          </w:p>
          <w:p w:rsidR="00763240" w:rsidRPr="00682416" w:rsidRDefault="00682416" w:rsidP="00682416">
            <w:pPr>
              <w:rPr>
                <w:b/>
              </w:rPr>
            </w:pPr>
            <w:r w:rsidRPr="00682416">
              <w:rPr>
                <w:lang w:val="kk-KZ"/>
              </w:rPr>
              <w:t xml:space="preserve">5. Национальное руководство. Акушерство. </w:t>
            </w:r>
            <w:r w:rsidRPr="00682416">
              <w:rPr>
                <w:lang w:val="kk-KZ"/>
              </w:rPr>
              <w:lastRenderedPageBreak/>
              <w:t>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</w:tc>
        <w:tc>
          <w:tcPr>
            <w:tcW w:w="1985" w:type="dxa"/>
          </w:tcPr>
          <w:p w:rsidR="00763240" w:rsidRDefault="00763240" w:rsidP="00455EA1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:rsidR="00763240" w:rsidRDefault="00763240" w:rsidP="007A3AC0">
            <w:pPr>
              <w:jc w:val="center"/>
              <w:rPr>
                <w:b/>
              </w:rPr>
            </w:pPr>
            <w:r w:rsidRPr="002D430D">
              <w:rPr>
                <w:szCs w:val="28"/>
                <w:lang w:eastAsia="en-US"/>
              </w:rPr>
              <w:t>Инфекции мочевых путей при беременности. Классификация. Диагностические критерии. Дифференциальная диагностика.  Тактика ведения на амбулаторном уровне.</w:t>
            </w:r>
          </w:p>
        </w:tc>
      </w:tr>
      <w:tr w:rsidR="00763240" w:rsidTr="00DD7637">
        <w:tc>
          <w:tcPr>
            <w:tcW w:w="534" w:type="dxa"/>
          </w:tcPr>
          <w:p w:rsidR="00763240" w:rsidRPr="00DD7637" w:rsidRDefault="00763240" w:rsidP="007A3AC0">
            <w:pPr>
              <w:jc w:val="center"/>
            </w:pPr>
            <w:r w:rsidRPr="00DD7637">
              <w:t>12</w:t>
            </w:r>
          </w:p>
        </w:tc>
        <w:tc>
          <w:tcPr>
            <w:tcW w:w="2045" w:type="dxa"/>
          </w:tcPr>
          <w:p w:rsidR="00763240" w:rsidRDefault="00763240" w:rsidP="007A3AC0">
            <w:pPr>
              <w:jc w:val="center"/>
              <w:rPr>
                <w:b/>
              </w:rPr>
            </w:pPr>
            <w:r>
              <w:t>А</w:t>
            </w:r>
            <w:r w:rsidRPr="005706EF">
              <w:t>немия беременных</w:t>
            </w:r>
            <w:r>
              <w:t>.</w:t>
            </w:r>
          </w:p>
        </w:tc>
        <w:tc>
          <w:tcPr>
            <w:tcW w:w="779" w:type="dxa"/>
          </w:tcPr>
          <w:p w:rsidR="00763240" w:rsidRDefault="00763240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1. Клинический протокол МЗ РК https://diseases.medelement.com/disease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2. Managing complications in pregnancy and childbirth: a guide for midwives and doctors – 2nd ed. https://www.who.int/maternal_child_adolescent/documents/managing-complications-pregnancy-childbirth/en/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3.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4.Акушерство: учебник-  Под ред. В.Е. Радзинского, А.М. Фукса-  ГЭОТАР Медиа-2016</w:t>
            </w:r>
          </w:p>
          <w:p w:rsidR="00763240" w:rsidRPr="00682416" w:rsidRDefault="00682416" w:rsidP="00682416">
            <w:pPr>
              <w:rPr>
                <w:b/>
              </w:rPr>
            </w:pPr>
            <w:r w:rsidRPr="00682416">
              <w:rPr>
                <w:lang w:val="kk-KZ"/>
              </w:rPr>
              <w:t>5.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</w:tc>
        <w:tc>
          <w:tcPr>
            <w:tcW w:w="1985" w:type="dxa"/>
          </w:tcPr>
          <w:p w:rsidR="00763240" w:rsidRPr="00455EA1" w:rsidRDefault="00763240" w:rsidP="00455EA1">
            <w:pPr>
              <w:jc w:val="center"/>
              <w:rPr>
                <w:b/>
                <w:lang w:val="en-US"/>
              </w:rPr>
            </w:pPr>
            <w:r w:rsidRPr="00AC10F8">
              <w:rPr>
                <w:lang w:val="kk-KZ"/>
              </w:rPr>
              <w:t>Ролевая игра</w:t>
            </w:r>
          </w:p>
        </w:tc>
        <w:tc>
          <w:tcPr>
            <w:tcW w:w="4613" w:type="dxa"/>
          </w:tcPr>
          <w:p w:rsidR="00763240" w:rsidRDefault="00763240" w:rsidP="007A3AC0">
            <w:pPr>
              <w:jc w:val="center"/>
              <w:rPr>
                <w:b/>
              </w:rPr>
            </w:pPr>
            <w:r w:rsidRPr="002D430D">
              <w:rPr>
                <w:szCs w:val="28"/>
                <w:lang w:eastAsia="en-US"/>
              </w:rPr>
              <w:t>Анемия</w:t>
            </w:r>
            <w:r w:rsidRPr="00CC38F5">
              <w:rPr>
                <w:szCs w:val="28"/>
                <w:lang w:eastAsia="en-US"/>
              </w:rPr>
              <w:t xml:space="preserve"> </w:t>
            </w:r>
            <w:r w:rsidRPr="002D430D">
              <w:rPr>
                <w:szCs w:val="28"/>
                <w:lang w:eastAsia="en-US"/>
              </w:rPr>
              <w:t>беременных</w:t>
            </w:r>
            <w:r w:rsidRPr="00CC38F5">
              <w:rPr>
                <w:szCs w:val="28"/>
                <w:lang w:eastAsia="en-US"/>
              </w:rPr>
              <w:t xml:space="preserve">. </w:t>
            </w:r>
            <w:r w:rsidRPr="002D430D">
              <w:rPr>
                <w:szCs w:val="28"/>
                <w:lang w:eastAsia="en-US"/>
              </w:rPr>
              <w:t>Классификация</w:t>
            </w:r>
            <w:r w:rsidRPr="00CC38F5">
              <w:rPr>
                <w:szCs w:val="28"/>
                <w:lang w:eastAsia="en-US"/>
              </w:rPr>
              <w:t xml:space="preserve">. </w:t>
            </w:r>
            <w:r w:rsidRPr="002D430D">
              <w:rPr>
                <w:szCs w:val="28"/>
                <w:lang w:eastAsia="en-US"/>
              </w:rPr>
              <w:t>Диагностика. Тактика ведения на амбулаторном уровне. Показания для госпитализации</w:t>
            </w:r>
          </w:p>
        </w:tc>
      </w:tr>
      <w:tr w:rsidR="00763240" w:rsidTr="00DD7637">
        <w:tc>
          <w:tcPr>
            <w:tcW w:w="534" w:type="dxa"/>
          </w:tcPr>
          <w:p w:rsidR="00763240" w:rsidRDefault="00763240" w:rsidP="007A3AC0">
            <w:pPr>
              <w:jc w:val="center"/>
              <w:rPr>
                <w:b/>
              </w:rPr>
            </w:pPr>
          </w:p>
        </w:tc>
        <w:tc>
          <w:tcPr>
            <w:tcW w:w="2045" w:type="dxa"/>
          </w:tcPr>
          <w:p w:rsidR="00763240" w:rsidRDefault="00763240" w:rsidP="00455EA1">
            <w:pPr>
              <w:jc w:val="both"/>
            </w:pPr>
            <w:r>
              <w:rPr>
                <w:b/>
                <w:szCs w:val="28"/>
                <w:lang w:eastAsia="en-US"/>
              </w:rPr>
              <w:t xml:space="preserve">БЛОК </w:t>
            </w:r>
            <w:r w:rsidRPr="00BF521D"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eastAsia="en-US"/>
              </w:rPr>
              <w:t>.</w:t>
            </w:r>
            <w:r w:rsidRPr="00BF521D">
              <w:rPr>
                <w:b/>
                <w:szCs w:val="28"/>
                <w:lang w:eastAsia="en-US"/>
              </w:rPr>
              <w:t xml:space="preserve"> Акушерство. Физиология родов и послеродового периода</w:t>
            </w:r>
          </w:p>
        </w:tc>
        <w:tc>
          <w:tcPr>
            <w:tcW w:w="779" w:type="dxa"/>
          </w:tcPr>
          <w:p w:rsidR="00763240" w:rsidRDefault="00763240" w:rsidP="00160993">
            <w:pPr>
              <w:jc w:val="center"/>
            </w:pPr>
          </w:p>
        </w:tc>
        <w:tc>
          <w:tcPr>
            <w:tcW w:w="4830" w:type="dxa"/>
          </w:tcPr>
          <w:p w:rsidR="00763240" w:rsidRDefault="00763240" w:rsidP="007A3AC0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63240" w:rsidRDefault="00763240" w:rsidP="00455EA1">
            <w:pPr>
              <w:jc w:val="center"/>
              <w:rPr>
                <w:b/>
              </w:rPr>
            </w:pPr>
          </w:p>
        </w:tc>
        <w:tc>
          <w:tcPr>
            <w:tcW w:w="4613" w:type="dxa"/>
          </w:tcPr>
          <w:p w:rsidR="00763240" w:rsidRDefault="00763240" w:rsidP="007A3AC0">
            <w:pPr>
              <w:jc w:val="center"/>
              <w:rPr>
                <w:b/>
              </w:rPr>
            </w:pP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  <w:r w:rsidRPr="00DD7637">
              <w:t>13</w:t>
            </w:r>
          </w:p>
        </w:tc>
        <w:tc>
          <w:tcPr>
            <w:tcW w:w="2045" w:type="dxa"/>
          </w:tcPr>
          <w:p w:rsidR="00455EA1" w:rsidRPr="00BF521D" w:rsidRDefault="00455EA1" w:rsidP="00455EA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t xml:space="preserve">Роды. Причины  наступления родов. </w:t>
            </w:r>
            <w:r w:rsidRPr="00CC490B">
              <w:t xml:space="preserve">Периоды родов. </w:t>
            </w:r>
            <w:r>
              <w:t xml:space="preserve">Понятие о программе </w:t>
            </w:r>
            <w:r>
              <w:lastRenderedPageBreak/>
              <w:t>«</w:t>
            </w:r>
            <w:r w:rsidRPr="008867AD">
              <w:t>Безопасное материнство</w:t>
            </w:r>
            <w:r>
              <w:t>»</w:t>
            </w:r>
            <w:r w:rsidRPr="008867AD">
              <w:t>.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  <w:r w:rsidRPr="00962690">
              <w:lastRenderedPageBreak/>
              <w:t>6</w:t>
            </w:r>
          </w:p>
        </w:tc>
        <w:tc>
          <w:tcPr>
            <w:tcW w:w="4830" w:type="dxa"/>
          </w:tcPr>
          <w:p w:rsidR="00682416" w:rsidRPr="00682416" w:rsidRDefault="00682416" w:rsidP="00682416">
            <w:pPr>
              <w:jc w:val="both"/>
              <w:rPr>
                <w:lang w:val="kk-KZ"/>
              </w:rPr>
            </w:pPr>
            <w:r w:rsidRPr="00682416">
              <w:rPr>
                <w:lang w:val="kk-KZ"/>
              </w:rPr>
              <w:t>1. Клинический протокол МЗ РК https://diseases.medelement.com/disease</w:t>
            </w:r>
          </w:p>
          <w:p w:rsidR="00682416" w:rsidRPr="00682416" w:rsidRDefault="00682416" w:rsidP="00682416">
            <w:pPr>
              <w:jc w:val="both"/>
              <w:rPr>
                <w:lang w:val="kk-KZ"/>
              </w:rPr>
            </w:pPr>
            <w:r w:rsidRPr="00682416">
              <w:rPr>
                <w:lang w:val="kk-KZ"/>
              </w:rPr>
              <w:t>2. Managing complications in pregnancy and childbirth: a guide for midwives and doctors – 2nd ed. https://www.who.int/maternal_child_adolescent</w:t>
            </w:r>
            <w:r w:rsidRPr="00682416">
              <w:rPr>
                <w:lang w:val="kk-KZ"/>
              </w:rPr>
              <w:lastRenderedPageBreak/>
              <w:t>/documents/managing-complications-pregnancy-childbirth/en/</w:t>
            </w:r>
          </w:p>
          <w:p w:rsidR="00682416" w:rsidRPr="00682416" w:rsidRDefault="00682416" w:rsidP="00682416">
            <w:pPr>
              <w:jc w:val="both"/>
              <w:rPr>
                <w:lang w:val="kk-KZ"/>
              </w:rPr>
            </w:pPr>
            <w:r w:rsidRPr="00682416">
              <w:rPr>
                <w:lang w:val="kk-KZ"/>
              </w:rPr>
              <w:t>3.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682416" w:rsidRPr="00682416" w:rsidRDefault="00682416" w:rsidP="00682416">
            <w:pPr>
              <w:jc w:val="both"/>
              <w:rPr>
                <w:lang w:val="kk-KZ"/>
              </w:rPr>
            </w:pPr>
            <w:r w:rsidRPr="00682416">
              <w:rPr>
                <w:lang w:val="kk-KZ"/>
              </w:rPr>
              <w:t>4.Акушерство: учебник-  Под ред. В.Е. Радзинского, А.М. Фукса-  ГЭОТАР Медиа-2016</w:t>
            </w:r>
          </w:p>
          <w:p w:rsidR="00455EA1" w:rsidRPr="00455EA1" w:rsidRDefault="00682416" w:rsidP="00682416">
            <w:pPr>
              <w:jc w:val="both"/>
              <w:rPr>
                <w:b/>
                <w:lang w:val="kk-KZ"/>
              </w:rPr>
            </w:pPr>
            <w:r w:rsidRPr="00682416">
              <w:rPr>
                <w:lang w:val="kk-KZ"/>
              </w:rPr>
              <w:t>5.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</w:tc>
        <w:tc>
          <w:tcPr>
            <w:tcW w:w="1985" w:type="dxa"/>
          </w:tcPr>
          <w:p w:rsidR="00455EA1" w:rsidRDefault="00455EA1" w:rsidP="00455EA1">
            <w:pPr>
              <w:jc w:val="center"/>
              <w:rPr>
                <w:b/>
              </w:rPr>
            </w:pPr>
            <w:r w:rsidRPr="00AC10F8">
              <w:rPr>
                <w:lang w:val="kk-KZ"/>
              </w:rPr>
              <w:lastRenderedPageBreak/>
              <w:t>Клинический разбор (</w:t>
            </w:r>
            <w:r w:rsidRPr="00AC10F8">
              <w:rPr>
                <w:lang w:val="en-US"/>
              </w:rPr>
              <w:t>case</w:t>
            </w:r>
            <w:r w:rsidRPr="005D56BE">
              <w:t xml:space="preserve"> </w:t>
            </w:r>
            <w:r w:rsidRPr="00AC10F8">
              <w:rPr>
                <w:lang w:val="en-US"/>
              </w:rPr>
              <w:t>study</w:t>
            </w:r>
            <w:r w:rsidRPr="005D56BE">
              <w:t>)</w:t>
            </w:r>
          </w:p>
        </w:tc>
        <w:tc>
          <w:tcPr>
            <w:tcW w:w="4613" w:type="dxa"/>
          </w:tcPr>
          <w:p w:rsidR="00455EA1" w:rsidRDefault="00455EA1" w:rsidP="007A3AC0">
            <w:pPr>
              <w:jc w:val="center"/>
              <w:rPr>
                <w:b/>
              </w:rPr>
            </w:pPr>
            <w:r w:rsidRPr="00BF521D">
              <w:rPr>
                <w:szCs w:val="28"/>
                <w:lang w:eastAsia="en-US"/>
              </w:rPr>
              <w:t>Роды. Причины  наступления родов. Методы оценки готовности к родам. Степени зрелости шейки матки. Шкала Бишопа (</w:t>
            </w:r>
            <w:proofErr w:type="spellStart"/>
            <w:r w:rsidRPr="00BF521D">
              <w:rPr>
                <w:szCs w:val="28"/>
                <w:lang w:eastAsia="en-US"/>
              </w:rPr>
              <w:t>Bishop</w:t>
            </w:r>
            <w:proofErr w:type="spellEnd"/>
            <w:r w:rsidRPr="00BF521D">
              <w:rPr>
                <w:szCs w:val="28"/>
                <w:lang w:eastAsia="en-US"/>
              </w:rPr>
              <w:t xml:space="preserve">). Ложные схватки. Диагностические критерии. Периоды родов. Продолжительность родов. </w:t>
            </w:r>
            <w:r w:rsidRPr="00BF521D">
              <w:rPr>
                <w:szCs w:val="28"/>
                <w:lang w:eastAsia="en-US"/>
              </w:rPr>
              <w:lastRenderedPageBreak/>
              <w:t>Понятие о программе «Безопасное материнство».</w:t>
            </w: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  <w:r w:rsidRPr="00DD7637">
              <w:t>14</w:t>
            </w:r>
          </w:p>
        </w:tc>
        <w:tc>
          <w:tcPr>
            <w:tcW w:w="2045" w:type="dxa"/>
          </w:tcPr>
          <w:p w:rsidR="00455EA1" w:rsidRDefault="00455EA1" w:rsidP="007A3AC0">
            <w:pPr>
              <w:jc w:val="center"/>
              <w:rPr>
                <w:b/>
              </w:rPr>
            </w:pPr>
            <w:r w:rsidRPr="00C8362C">
              <w:t xml:space="preserve">Ведение первого периода родов. </w:t>
            </w:r>
            <w:r>
              <w:t>Обезболивание</w:t>
            </w:r>
            <w:r w:rsidRPr="00C8362C">
              <w:t xml:space="preserve"> родов.  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1. Клинический протокол МЗ РК https://diseases.medelement.com/disease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2. Managing complications in pregnancy and childbirth: a guide for midwives and doctors – 2nd ed. https://www.who.int/maternal_child_adolescent/documents/managing-complications-pregnancy-childbirth/en/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3.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4.Акушерство: учебник-  Под ред. В.Е. Радзинского, А.М. Фукса-  ГЭОТАР Медиа-2016</w:t>
            </w:r>
          </w:p>
          <w:p w:rsidR="00455EA1" w:rsidRPr="00682416" w:rsidRDefault="00682416" w:rsidP="00682416">
            <w:pPr>
              <w:rPr>
                <w:b/>
              </w:rPr>
            </w:pPr>
            <w:r w:rsidRPr="00682416">
              <w:rPr>
                <w:lang w:val="kk-KZ"/>
              </w:rPr>
              <w:t>5.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</w:tc>
        <w:tc>
          <w:tcPr>
            <w:tcW w:w="1985" w:type="dxa"/>
          </w:tcPr>
          <w:p w:rsidR="00455EA1" w:rsidRDefault="00455EA1" w:rsidP="00455EA1">
            <w:pPr>
              <w:jc w:val="center"/>
              <w:rPr>
                <w:b/>
              </w:rPr>
            </w:pPr>
            <w:r w:rsidRPr="00AC10F8">
              <w:t>Ситуационные задачи</w:t>
            </w:r>
          </w:p>
        </w:tc>
        <w:tc>
          <w:tcPr>
            <w:tcW w:w="4613" w:type="dxa"/>
          </w:tcPr>
          <w:p w:rsidR="00455EA1" w:rsidRDefault="00455EA1" w:rsidP="007A3AC0">
            <w:pPr>
              <w:jc w:val="center"/>
              <w:rPr>
                <w:b/>
              </w:rPr>
            </w:pPr>
            <w:r w:rsidRPr="00BF521D">
              <w:rPr>
                <w:szCs w:val="28"/>
                <w:lang w:eastAsia="en-US"/>
              </w:rPr>
              <w:t xml:space="preserve">Первый период родов. Диагностические критерии.  Методы оценки сократительной способности матки.  Местоположения головки плода. Партограмма. Ведение первого периода родов согласно протоколам МЗ РК. Методы  обезболивания родов.  </w:t>
            </w: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  <w:r w:rsidRPr="00DD7637">
              <w:t>15</w:t>
            </w:r>
          </w:p>
        </w:tc>
        <w:tc>
          <w:tcPr>
            <w:tcW w:w="2045" w:type="dxa"/>
          </w:tcPr>
          <w:p w:rsidR="00455EA1" w:rsidRPr="00C8362C" w:rsidRDefault="00455EA1" w:rsidP="007A3AC0">
            <w:pPr>
              <w:jc w:val="center"/>
            </w:pPr>
            <w:r w:rsidRPr="00B97667">
              <w:rPr>
                <w:szCs w:val="28"/>
                <w:shd w:val="clear" w:color="auto" w:fill="FAFAFA"/>
              </w:rPr>
              <w:t>Ведение второго периода родов.</w:t>
            </w:r>
            <w:r>
              <w:rPr>
                <w:szCs w:val="28"/>
                <w:shd w:val="clear" w:color="auto" w:fill="FAFAFA"/>
              </w:rPr>
              <w:t xml:space="preserve"> </w:t>
            </w:r>
            <w:r w:rsidRPr="008867AD">
              <w:rPr>
                <w:szCs w:val="28"/>
                <w:shd w:val="clear" w:color="auto" w:fill="FAFAFA"/>
              </w:rPr>
              <w:lastRenderedPageBreak/>
              <w:t>Первичный осмотр новорожденного.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  <w:r w:rsidRPr="00962690">
              <w:lastRenderedPageBreak/>
              <w:t>6</w:t>
            </w:r>
          </w:p>
        </w:tc>
        <w:tc>
          <w:tcPr>
            <w:tcW w:w="4830" w:type="dxa"/>
          </w:tcPr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1. Клинический протокол МЗ РК https://diseases.medelement.com/disease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lastRenderedPageBreak/>
              <w:t>2. Managing complications in pregnancy and childbirth: a guide for midwives and doctors – 2nd ed. https://www.who.int/maternal_child_adolescent/documents/managing-complications-pregnancy-childbirth/en/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3.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4.Акушерство: учебник-  Под ред. В.Е. Радзинского, А.М. Фукса-  ГЭОТАР Медиа-2016</w:t>
            </w:r>
          </w:p>
          <w:p w:rsidR="00455EA1" w:rsidRPr="00682416" w:rsidRDefault="00682416" w:rsidP="00682416">
            <w:pPr>
              <w:rPr>
                <w:b/>
              </w:rPr>
            </w:pPr>
            <w:r w:rsidRPr="00682416">
              <w:rPr>
                <w:lang w:val="kk-KZ"/>
              </w:rPr>
              <w:t>5.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</w:tc>
        <w:tc>
          <w:tcPr>
            <w:tcW w:w="1985" w:type="dxa"/>
          </w:tcPr>
          <w:p w:rsidR="00455EA1" w:rsidRDefault="00455EA1" w:rsidP="00455EA1">
            <w:pPr>
              <w:jc w:val="center"/>
              <w:rPr>
                <w:b/>
              </w:rPr>
            </w:pPr>
            <w:r w:rsidRPr="00AC10F8">
              <w:rPr>
                <w:lang w:val="kk-KZ"/>
              </w:rPr>
              <w:lastRenderedPageBreak/>
              <w:t>Клинический разбор (</w:t>
            </w:r>
            <w:r w:rsidRPr="00AC10F8">
              <w:rPr>
                <w:lang w:val="en-US"/>
              </w:rPr>
              <w:t>case</w:t>
            </w:r>
            <w:r w:rsidRPr="005D56BE">
              <w:t xml:space="preserve"> </w:t>
            </w:r>
            <w:r w:rsidRPr="00AC10F8">
              <w:rPr>
                <w:lang w:val="en-US"/>
              </w:rPr>
              <w:lastRenderedPageBreak/>
              <w:t>study</w:t>
            </w:r>
            <w:r w:rsidRPr="005D56BE">
              <w:t>)</w:t>
            </w:r>
          </w:p>
        </w:tc>
        <w:tc>
          <w:tcPr>
            <w:tcW w:w="4613" w:type="dxa"/>
          </w:tcPr>
          <w:p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0B5C0A">
              <w:rPr>
                <w:szCs w:val="28"/>
                <w:lang w:eastAsia="en-US"/>
              </w:rPr>
              <w:lastRenderedPageBreak/>
              <w:t xml:space="preserve">Второй период родов. Диагностические критерии.  Биомеханизм родов при </w:t>
            </w:r>
            <w:r w:rsidRPr="000B5C0A">
              <w:rPr>
                <w:szCs w:val="28"/>
                <w:lang w:eastAsia="en-US"/>
              </w:rPr>
              <w:lastRenderedPageBreak/>
              <w:t>переднем виде затылочного предлежания. Прием родов при переднем виде затылочного предлежания. Первичный осмотр новорожденного. Оценка новорожденного.</w:t>
            </w:r>
            <w:r>
              <w:rPr>
                <w:szCs w:val="28"/>
                <w:lang w:eastAsia="en-US"/>
              </w:rPr>
              <w:t xml:space="preserve"> Шкала </w:t>
            </w:r>
            <w:proofErr w:type="spellStart"/>
            <w:r>
              <w:rPr>
                <w:szCs w:val="28"/>
                <w:lang w:eastAsia="en-US"/>
              </w:rPr>
              <w:t>Апгар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  <w:r w:rsidRPr="00DD7637">
              <w:t>16</w:t>
            </w:r>
          </w:p>
        </w:tc>
        <w:tc>
          <w:tcPr>
            <w:tcW w:w="2045" w:type="dxa"/>
          </w:tcPr>
          <w:p w:rsidR="00455EA1" w:rsidRPr="00C8362C" w:rsidRDefault="00455EA1" w:rsidP="007A3AC0">
            <w:pPr>
              <w:jc w:val="center"/>
            </w:pPr>
            <w:r>
              <w:rPr>
                <w:szCs w:val="28"/>
                <w:shd w:val="clear" w:color="auto" w:fill="FAFAFA"/>
              </w:rPr>
              <w:t xml:space="preserve">Ведение третьего </w:t>
            </w:r>
            <w:r w:rsidRPr="00F13A3B">
              <w:rPr>
                <w:szCs w:val="28"/>
                <w:shd w:val="clear" w:color="auto" w:fill="FAFAFA"/>
              </w:rPr>
              <w:t xml:space="preserve"> период</w:t>
            </w:r>
            <w:r>
              <w:rPr>
                <w:szCs w:val="28"/>
                <w:shd w:val="clear" w:color="auto" w:fill="FAFAFA"/>
              </w:rPr>
              <w:t>а</w:t>
            </w:r>
            <w:r w:rsidRPr="00F13A3B">
              <w:rPr>
                <w:szCs w:val="28"/>
                <w:shd w:val="clear" w:color="auto" w:fill="FAFAFA"/>
              </w:rPr>
              <w:t xml:space="preserve">  родов. Ранний послеродовый период.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1. Клинический протокол МЗ РК https://diseases.medelement.com/disease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2. Managing complications in pregnancy and childbirth: a guide for midwives and doctors – 2nd ed. https://www.who.int/maternal_child_adolescent/documents/managing-complications-pregnancy-childbirth/en/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3.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4.Акушерство: учебник-  Под ред. В.Е. Радзинского, А.М. Фукса-  ГЭОТАР Медиа-2016</w:t>
            </w:r>
          </w:p>
          <w:p w:rsidR="00455EA1" w:rsidRPr="00682416" w:rsidRDefault="00682416" w:rsidP="00682416">
            <w:pPr>
              <w:rPr>
                <w:b/>
              </w:rPr>
            </w:pPr>
            <w:r w:rsidRPr="00682416">
              <w:rPr>
                <w:lang w:val="kk-KZ"/>
              </w:rPr>
              <w:t xml:space="preserve">5. Национальное руководство. Акушерство. 2-е изд., перераб. и доп.  (Серия "Национальные руководства") Под ред. Г.М. </w:t>
            </w:r>
            <w:r w:rsidRPr="00682416">
              <w:rPr>
                <w:lang w:val="kk-KZ"/>
              </w:rPr>
              <w:lastRenderedPageBreak/>
              <w:t>Савельевой, Г.Т. Сухих, В.Н. Серова, В.Е. Радзинского-ГЭОТАР-Медиа-2019</w:t>
            </w:r>
          </w:p>
        </w:tc>
        <w:tc>
          <w:tcPr>
            <w:tcW w:w="1985" w:type="dxa"/>
          </w:tcPr>
          <w:p w:rsidR="00455EA1" w:rsidRDefault="00455EA1" w:rsidP="00455EA1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0B5C0A">
              <w:rPr>
                <w:szCs w:val="28"/>
                <w:lang w:eastAsia="en-US"/>
              </w:rPr>
              <w:t xml:space="preserve">Третий период  родов. Диагностические критерии. </w:t>
            </w:r>
            <w:r>
              <w:rPr>
                <w:szCs w:val="28"/>
                <w:lang w:eastAsia="en-US"/>
              </w:rPr>
              <w:t>Консервативно-выжидательное и а</w:t>
            </w:r>
            <w:r w:rsidRPr="000B5C0A">
              <w:rPr>
                <w:szCs w:val="28"/>
                <w:lang w:eastAsia="en-US"/>
              </w:rPr>
              <w:t>ктивное ведение последового периода. Ранний послеродовый период. Тактика ведения</w:t>
            </w: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  <w:r w:rsidRPr="00DD7637">
              <w:t>17</w:t>
            </w:r>
          </w:p>
        </w:tc>
        <w:tc>
          <w:tcPr>
            <w:tcW w:w="2045" w:type="dxa"/>
          </w:tcPr>
          <w:p w:rsidR="00455EA1" w:rsidRPr="00C8362C" w:rsidRDefault="00455EA1" w:rsidP="007A3AC0">
            <w:pPr>
              <w:jc w:val="center"/>
            </w:pPr>
            <w:r>
              <w:rPr>
                <w:szCs w:val="28"/>
                <w:shd w:val="clear" w:color="auto" w:fill="FAFAFA"/>
              </w:rPr>
              <w:t>Нормальный послеродовый период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1. Клинический протокол МЗ РК https://diseases.medelement.com/disease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2. Managing complications in pregnancy and childbirth: a guide for midwives and doctors – 2nd ed. https://www.who.int/maternal_child_adolescent/documents/managing-complications-pregnancy-childbirth/en/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3.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t>4.Акушерство: учебник-  Под ред. В.Е. Радзинского, А.М. Фукса-  ГЭОТАР Медиа-2016</w:t>
            </w:r>
          </w:p>
          <w:p w:rsidR="00455EA1" w:rsidRPr="00455EA1" w:rsidRDefault="00682416" w:rsidP="00682416">
            <w:pPr>
              <w:rPr>
                <w:b/>
                <w:lang w:val="kk-KZ"/>
              </w:rPr>
            </w:pPr>
            <w:r w:rsidRPr="00682416">
              <w:rPr>
                <w:lang w:val="kk-KZ"/>
              </w:rPr>
              <w:t>5. 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</w:tc>
        <w:tc>
          <w:tcPr>
            <w:tcW w:w="1985" w:type="dxa"/>
          </w:tcPr>
          <w:p w:rsidR="00455EA1" w:rsidRDefault="00455EA1" w:rsidP="00455EA1">
            <w:pPr>
              <w:jc w:val="center"/>
              <w:rPr>
                <w:b/>
              </w:rPr>
            </w:pPr>
            <w:r w:rsidRPr="00AC10F8">
              <w:t>Ситуационные задачи</w:t>
            </w:r>
          </w:p>
        </w:tc>
        <w:tc>
          <w:tcPr>
            <w:tcW w:w="4613" w:type="dxa"/>
          </w:tcPr>
          <w:p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Продолжительность послеродового периода. </w:t>
            </w:r>
            <w:r w:rsidRPr="00B97667">
              <w:rPr>
                <w:szCs w:val="28"/>
                <w:lang w:eastAsia="en-US"/>
              </w:rPr>
              <w:t xml:space="preserve">Физиологические изменения в послеродовом периоде. </w:t>
            </w:r>
            <w:r>
              <w:rPr>
                <w:szCs w:val="28"/>
                <w:lang w:eastAsia="en-US"/>
              </w:rPr>
              <w:t xml:space="preserve">Ведение послеродового периода. </w:t>
            </w:r>
            <w:r w:rsidRPr="00B97667">
              <w:rPr>
                <w:szCs w:val="28"/>
                <w:lang w:eastAsia="en-US"/>
              </w:rPr>
              <w:t>Питание и гигиена родильниц.</w:t>
            </w: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  <w:r w:rsidRPr="00DD7637">
              <w:t>18</w:t>
            </w:r>
          </w:p>
        </w:tc>
        <w:tc>
          <w:tcPr>
            <w:tcW w:w="2045" w:type="dxa"/>
          </w:tcPr>
          <w:p w:rsidR="00455EA1" w:rsidRPr="00C8362C" w:rsidRDefault="00455EA1" w:rsidP="007A3AC0">
            <w:pPr>
              <w:jc w:val="center"/>
            </w:pPr>
            <w:r w:rsidRPr="00F13A3B">
              <w:rPr>
                <w:szCs w:val="28"/>
                <w:shd w:val="clear" w:color="auto" w:fill="FAFAFA"/>
              </w:rPr>
              <w:t>Грудное вскармливание.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682416" w:rsidRDefault="00682416" w:rsidP="00682416">
            <w:r>
              <w:t xml:space="preserve">1. Г. М. Савельева, Р. И. </w:t>
            </w:r>
            <w:proofErr w:type="spellStart"/>
            <w:r>
              <w:t>Шалина</w:t>
            </w:r>
            <w:proofErr w:type="spellEnd"/>
            <w:r>
              <w:t xml:space="preserve">, Л. Г. </w:t>
            </w:r>
            <w:proofErr w:type="spellStart"/>
            <w:r>
              <w:t>Сичинава</w:t>
            </w:r>
            <w:proofErr w:type="spellEnd"/>
            <w:r>
              <w:t xml:space="preserve">, О. Б. Панина, М. А. </w:t>
            </w:r>
            <w:proofErr w:type="spellStart"/>
            <w:r>
              <w:t>Курцер</w:t>
            </w:r>
            <w:proofErr w:type="spellEnd"/>
            <w:r>
              <w:t xml:space="preserve">. Акушерство : учебник . 2-е изд., </w:t>
            </w:r>
            <w:proofErr w:type="spellStart"/>
            <w:r>
              <w:t>перераб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доп. - ГЭОТАР-Медиа– М., 2019.</w:t>
            </w:r>
          </w:p>
          <w:p w:rsidR="00682416" w:rsidRDefault="00682416" w:rsidP="00682416">
            <w:r>
              <w:t>2.Акушерство: учебник-  Под ред. В.Е. Радзинского, А.М. Фукса-  ГЭОТАР Медиа-2016</w:t>
            </w:r>
          </w:p>
          <w:p w:rsidR="00455EA1" w:rsidRDefault="00682416" w:rsidP="00455EA1">
            <w:pPr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="00455EA1" w:rsidRPr="00A77FCF">
              <w:rPr>
                <w:lang w:val="kk-KZ"/>
              </w:rPr>
              <w:t>Руководство ВОЗ по грудному вскармливанию</w:t>
            </w:r>
            <w:r w:rsidR="00455EA1" w:rsidRPr="00A77FCF">
              <w:t xml:space="preserve"> </w:t>
            </w:r>
            <w:hyperlink r:id="rId19" w:history="1">
              <w:r w:rsidR="00455EA1" w:rsidRPr="00626A61">
                <w:rPr>
                  <w:rStyle w:val="a5"/>
                  <w:lang w:val="kk-KZ"/>
                </w:rPr>
                <w:t>https://apps.who.int/iris/bitstream/handle/10665/325234/9789244513804-rus.pdf?ua=1</w:t>
              </w:r>
            </w:hyperlink>
          </w:p>
          <w:p w:rsidR="00455EA1" w:rsidRPr="00455EA1" w:rsidRDefault="00455EA1" w:rsidP="007A3A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985" w:type="dxa"/>
          </w:tcPr>
          <w:p w:rsidR="00455EA1" w:rsidRDefault="00455EA1" w:rsidP="00455EA1">
            <w:pPr>
              <w:jc w:val="center"/>
              <w:rPr>
                <w:b/>
              </w:rPr>
            </w:pPr>
            <w:r w:rsidRPr="00AC10F8">
              <w:t>Ситуационные задачи</w:t>
            </w:r>
          </w:p>
        </w:tc>
        <w:tc>
          <w:tcPr>
            <w:tcW w:w="4613" w:type="dxa"/>
          </w:tcPr>
          <w:p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0B5C0A">
              <w:rPr>
                <w:szCs w:val="28"/>
                <w:lang w:eastAsia="en-US"/>
              </w:rPr>
              <w:t>Грудное вскармливание. Преимущества грудного вскармливания. 10 принципов успешного грудного вскармливания.  Консультирование по грудному вскармливанию</w:t>
            </w: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  <w:r w:rsidRPr="00DD7637">
              <w:t>19</w:t>
            </w:r>
          </w:p>
        </w:tc>
        <w:tc>
          <w:tcPr>
            <w:tcW w:w="2045" w:type="dxa"/>
          </w:tcPr>
          <w:p w:rsidR="00455EA1" w:rsidRPr="00C8362C" w:rsidRDefault="00455EA1" w:rsidP="007A3AC0">
            <w:pPr>
              <w:jc w:val="center"/>
            </w:pPr>
            <w:r w:rsidRPr="00F13A3B">
              <w:rPr>
                <w:szCs w:val="28"/>
                <w:shd w:val="clear" w:color="auto" w:fill="FAFAFA"/>
              </w:rPr>
              <w:t xml:space="preserve">Физиология периода </w:t>
            </w:r>
            <w:r w:rsidRPr="00F13A3B">
              <w:rPr>
                <w:szCs w:val="28"/>
                <w:shd w:val="clear" w:color="auto" w:fill="FAFAFA"/>
              </w:rPr>
              <w:lastRenderedPageBreak/>
              <w:t xml:space="preserve">новорожденности. </w:t>
            </w:r>
            <w:r w:rsidRPr="003D35AA">
              <w:rPr>
                <w:szCs w:val="28"/>
                <w:shd w:val="clear" w:color="auto" w:fill="FAFAFA"/>
              </w:rPr>
              <w:t>Уход за здоровым новорожденным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  <w:r w:rsidRPr="00962690">
              <w:lastRenderedPageBreak/>
              <w:t>6</w:t>
            </w:r>
          </w:p>
        </w:tc>
        <w:tc>
          <w:tcPr>
            <w:tcW w:w="4830" w:type="dxa"/>
          </w:tcPr>
          <w:p w:rsidR="00682416" w:rsidRPr="00682416" w:rsidRDefault="00455EA1" w:rsidP="00682416">
            <w:pPr>
              <w:rPr>
                <w:lang w:val="kk-KZ"/>
              </w:rPr>
            </w:pPr>
            <w:r w:rsidRPr="00455EA1">
              <w:rPr>
                <w:lang w:val="kk-KZ"/>
              </w:rPr>
              <w:t>1</w:t>
            </w:r>
            <w:r w:rsidR="00682416" w:rsidRPr="00682416">
              <w:rPr>
                <w:lang w:val="kk-KZ"/>
              </w:rPr>
              <w:t>. Клинический протокол МЗ РК https://diseases.medelement.com/disease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 w:rsidRPr="00682416">
              <w:rPr>
                <w:lang w:val="kk-KZ"/>
              </w:rPr>
              <w:lastRenderedPageBreak/>
              <w:t>2. 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  <w:p w:rsidR="00682416" w:rsidRPr="00682416" w:rsidRDefault="00682416" w:rsidP="0068241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682416">
              <w:rPr>
                <w:lang w:val="kk-KZ"/>
              </w:rPr>
              <w:t>.Акушерство: учебник-  Под ред. В.Е. Радзинского, А.М. Фукса-  ГЭОТАР Медиа-2016</w:t>
            </w:r>
          </w:p>
          <w:p w:rsidR="00455EA1" w:rsidRPr="00682416" w:rsidRDefault="00455EA1" w:rsidP="00682416">
            <w:pPr>
              <w:rPr>
                <w:b/>
              </w:rPr>
            </w:pPr>
          </w:p>
        </w:tc>
        <w:tc>
          <w:tcPr>
            <w:tcW w:w="1985" w:type="dxa"/>
          </w:tcPr>
          <w:p w:rsidR="00455EA1" w:rsidRDefault="00455EA1" w:rsidP="00455EA1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0B5C0A">
              <w:rPr>
                <w:szCs w:val="28"/>
                <w:lang w:eastAsia="en-US"/>
              </w:rPr>
              <w:t xml:space="preserve">Физиология периода новорожденности. Транзиторные состояния периода </w:t>
            </w:r>
            <w:r w:rsidRPr="000B5C0A">
              <w:rPr>
                <w:szCs w:val="28"/>
                <w:lang w:eastAsia="en-US"/>
              </w:rPr>
              <w:lastRenderedPageBreak/>
              <w:t>новорожденности. Уход за здоровым новорожденным</w:t>
            </w: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  <w:r w:rsidRPr="00DD7637">
              <w:t>20</w:t>
            </w:r>
          </w:p>
        </w:tc>
        <w:tc>
          <w:tcPr>
            <w:tcW w:w="2045" w:type="dxa"/>
          </w:tcPr>
          <w:p w:rsidR="00455EA1" w:rsidRPr="00C8362C" w:rsidRDefault="00455EA1" w:rsidP="007A3AC0">
            <w:pPr>
              <w:jc w:val="center"/>
            </w:pPr>
            <w:r w:rsidRPr="008867AD">
              <w:rPr>
                <w:szCs w:val="28"/>
                <w:shd w:val="clear" w:color="auto" w:fill="FAFAFA"/>
              </w:rPr>
              <w:t xml:space="preserve">Планирование семьи. </w:t>
            </w:r>
            <w:r w:rsidRPr="00F13A3B">
              <w:rPr>
                <w:szCs w:val="28"/>
                <w:shd w:val="clear" w:color="auto" w:fill="FAFAFA"/>
              </w:rPr>
              <w:t>Послеродовая контрацепция.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455EA1" w:rsidRDefault="00455EA1" w:rsidP="00455EA1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>
              <w:t xml:space="preserve"> Руководство ВОЗ по планированию семьи. </w:t>
            </w:r>
            <w:r w:rsidRPr="004054F8">
              <w:rPr>
                <w:lang w:val="kk-KZ"/>
              </w:rPr>
              <w:t>https://apps.who.int/iris/bitstream/handle/10665/260156/9780999203705-eng.pdf?sequence=1</w:t>
            </w:r>
          </w:p>
          <w:p w:rsidR="00455EA1" w:rsidRPr="00455EA1" w:rsidRDefault="00682416" w:rsidP="00682416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>
              <w:t xml:space="preserve"> </w:t>
            </w:r>
            <w:r w:rsidRPr="00682416">
              <w:rPr>
                <w:lang w:val="kk-KZ"/>
              </w:rPr>
              <w:t>Справочник по контрацепции -под ред. Донны Шоуп, Даниэля Р. Мишеля (мл.) ; пер. с англ. под ред. М. А. Тарасовой-ГЭОТАР-Медиа-2018</w:t>
            </w:r>
          </w:p>
        </w:tc>
        <w:tc>
          <w:tcPr>
            <w:tcW w:w="1985" w:type="dxa"/>
          </w:tcPr>
          <w:p w:rsidR="00455EA1" w:rsidRPr="00160993" w:rsidRDefault="00455EA1" w:rsidP="00455EA1">
            <w:pPr>
              <w:jc w:val="center"/>
            </w:pPr>
            <w:r w:rsidRPr="00160993">
              <w:t>Ролевая игра</w:t>
            </w:r>
          </w:p>
        </w:tc>
        <w:tc>
          <w:tcPr>
            <w:tcW w:w="4613" w:type="dxa"/>
          </w:tcPr>
          <w:p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0B5C0A">
              <w:rPr>
                <w:szCs w:val="28"/>
                <w:lang w:eastAsia="en-US"/>
              </w:rPr>
              <w:t>Планирование семьи. Современные методы контрацепции. Послеродовая контрацепция.</w:t>
            </w:r>
            <w:r>
              <w:rPr>
                <w:szCs w:val="28"/>
                <w:lang w:eastAsia="en-US"/>
              </w:rPr>
              <w:t xml:space="preserve"> Консультирование родильниц по выбору метода контрацепции.</w:t>
            </w: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</w:p>
        </w:tc>
        <w:tc>
          <w:tcPr>
            <w:tcW w:w="2045" w:type="dxa"/>
          </w:tcPr>
          <w:p w:rsidR="00455EA1" w:rsidRPr="00C8362C" w:rsidRDefault="00455EA1" w:rsidP="007A3AC0">
            <w:pPr>
              <w:jc w:val="center"/>
            </w:pPr>
            <w:r>
              <w:rPr>
                <w:b/>
                <w:szCs w:val="28"/>
                <w:lang w:eastAsia="en-US"/>
              </w:rPr>
              <w:t>БЛОК 3.</w:t>
            </w:r>
            <w:r w:rsidRPr="003D35AA">
              <w:rPr>
                <w:b/>
                <w:szCs w:val="28"/>
                <w:lang w:eastAsia="en-US"/>
              </w:rPr>
              <w:t xml:space="preserve"> Гинекология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</w:p>
        </w:tc>
        <w:tc>
          <w:tcPr>
            <w:tcW w:w="4830" w:type="dxa"/>
          </w:tcPr>
          <w:p w:rsidR="00455EA1" w:rsidRDefault="00455EA1" w:rsidP="007A3AC0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455EA1" w:rsidRDefault="00455EA1" w:rsidP="00455EA1">
            <w:pPr>
              <w:jc w:val="center"/>
              <w:rPr>
                <w:b/>
              </w:rPr>
            </w:pPr>
          </w:p>
        </w:tc>
        <w:tc>
          <w:tcPr>
            <w:tcW w:w="4613" w:type="dxa"/>
          </w:tcPr>
          <w:p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  <w:r w:rsidRPr="00DD7637">
              <w:t>21</w:t>
            </w:r>
          </w:p>
        </w:tc>
        <w:tc>
          <w:tcPr>
            <w:tcW w:w="2045" w:type="dxa"/>
          </w:tcPr>
          <w:p w:rsidR="00455EA1" w:rsidRPr="00C8362C" w:rsidRDefault="00455EA1" w:rsidP="007A3AC0">
            <w:pPr>
              <w:jc w:val="center"/>
            </w:pPr>
            <w:r w:rsidRPr="00A42C83">
              <w:rPr>
                <w:bCs/>
                <w:iCs/>
                <w:szCs w:val="28"/>
              </w:rPr>
              <w:t>Репродуктивная система женщины.</w:t>
            </w:r>
            <w:r>
              <w:rPr>
                <w:bCs/>
                <w:iCs/>
                <w:szCs w:val="28"/>
              </w:rPr>
              <w:t xml:space="preserve">  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DF3B3F" w:rsidRPr="00DF3B3F" w:rsidRDefault="00DF3B3F" w:rsidP="00DF3B3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1.</w:t>
            </w:r>
            <w:r w:rsidRPr="00DF3B3F">
              <w:rPr>
                <w:lang w:val="kk-KZ" w:eastAsia="en-US"/>
              </w:rPr>
              <w:t>Б. И. Баисова [и др.]; под ред. Г. М. Савельевой, В. Г. Бреусенко Гинекология : учебник. — 4-е изд., перераб. и доп. - ГЭОТАР-Медиа-2018</w:t>
            </w:r>
          </w:p>
          <w:p w:rsidR="00255FC3" w:rsidRDefault="00DF3B3F" w:rsidP="00DF3B3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2.</w:t>
            </w:r>
            <w:r w:rsidRPr="00DF3B3F">
              <w:rPr>
                <w:lang w:val="kk-KZ" w:eastAsia="en-US"/>
              </w:rPr>
              <w:t>Гинекология : учебник. — 2-е изд., перераб. и доп. под ред. В. Е. Радзинского, А. М. Фукса.- ГЭОТАР-Медиа-2019</w:t>
            </w:r>
          </w:p>
          <w:p w:rsidR="00DF3B3F" w:rsidRPr="00255FC3" w:rsidRDefault="00DF3B3F" w:rsidP="00DF3B3F">
            <w:pPr>
              <w:rPr>
                <w:lang w:val="kk-KZ"/>
              </w:rPr>
            </w:pPr>
            <w:r>
              <w:rPr>
                <w:lang w:val="kk-KZ" w:eastAsia="en-US"/>
              </w:rPr>
              <w:t>3.</w:t>
            </w:r>
            <w:r>
              <w:t xml:space="preserve"> </w:t>
            </w:r>
            <w:r w:rsidRPr="00DF3B3F">
              <w:rPr>
                <w:lang w:val="kk-KZ" w:eastAsia="en-US"/>
              </w:rPr>
              <w:t>Национальное руководство. Гинекология.   — 2-е изд., перераб. и доп. (Серия "Национальные руководства") под ред. Г. М. Савельевой, Г. Т. Сухих, В. Н. Серова, И. Б. Манухина, В. Е. Радзинского-ГЭОТАР-Медиа-2019</w:t>
            </w:r>
          </w:p>
        </w:tc>
        <w:tc>
          <w:tcPr>
            <w:tcW w:w="1985" w:type="dxa"/>
          </w:tcPr>
          <w:p w:rsidR="00455EA1" w:rsidRDefault="00455EA1" w:rsidP="00455EA1">
            <w:pPr>
              <w:jc w:val="center"/>
              <w:rPr>
                <w:b/>
              </w:rPr>
            </w:pPr>
            <w:r w:rsidRPr="00AC10F8">
              <w:t>Ситуационные задачи</w:t>
            </w:r>
          </w:p>
        </w:tc>
        <w:tc>
          <w:tcPr>
            <w:tcW w:w="4613" w:type="dxa"/>
          </w:tcPr>
          <w:p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0B5C0A">
              <w:rPr>
                <w:szCs w:val="28"/>
                <w:lang w:eastAsia="en-US"/>
              </w:rPr>
              <w:t>Репродуктивная система женщины. Особенности репродуктивной системы в различные возрастные периоды.   Регуляция менструального цикла.</w:t>
            </w: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  <w:r w:rsidRPr="00DD7637">
              <w:t>22</w:t>
            </w:r>
          </w:p>
        </w:tc>
        <w:tc>
          <w:tcPr>
            <w:tcW w:w="2045" w:type="dxa"/>
          </w:tcPr>
          <w:p w:rsidR="00455EA1" w:rsidRPr="00C8362C" w:rsidRDefault="00455EA1" w:rsidP="007A3AC0">
            <w:pPr>
              <w:jc w:val="center"/>
            </w:pPr>
            <w:r w:rsidRPr="001F33E6">
              <w:rPr>
                <w:szCs w:val="28"/>
                <w:shd w:val="clear" w:color="auto" w:fill="FAFAFA"/>
              </w:rPr>
              <w:t xml:space="preserve">Методы обследования гинекологических больных. </w:t>
            </w:r>
            <w:r>
              <w:t xml:space="preserve"> </w:t>
            </w:r>
            <w:r w:rsidRPr="00C65085">
              <w:rPr>
                <w:szCs w:val="28"/>
                <w:shd w:val="clear" w:color="auto" w:fill="FAFAFA"/>
              </w:rPr>
              <w:t xml:space="preserve"> 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681E7C" w:rsidRPr="00681E7C" w:rsidRDefault="00681E7C" w:rsidP="00681E7C">
            <w:pPr>
              <w:rPr>
                <w:lang w:val="kk-KZ" w:eastAsia="en-US"/>
              </w:rPr>
            </w:pPr>
            <w:r w:rsidRPr="00681E7C">
              <w:rPr>
                <w:lang w:val="kk-KZ" w:eastAsia="en-US"/>
              </w:rPr>
              <w:t>1.Б. И. Баисова [и др.]; под ред. Г. М. Савельевой, В. Г. Бреусенко Гинекология : учебник. — 4-е изд., перераб. и доп. - ГЭОТАР-Медиа-2018</w:t>
            </w:r>
          </w:p>
          <w:p w:rsidR="00681E7C" w:rsidRPr="00681E7C" w:rsidRDefault="00681E7C" w:rsidP="00681E7C">
            <w:pPr>
              <w:rPr>
                <w:lang w:val="kk-KZ" w:eastAsia="en-US"/>
              </w:rPr>
            </w:pPr>
            <w:r w:rsidRPr="00681E7C">
              <w:rPr>
                <w:lang w:val="kk-KZ" w:eastAsia="en-US"/>
              </w:rPr>
              <w:t xml:space="preserve">2.Гинекология : учебник. — 2-е изд., </w:t>
            </w:r>
            <w:r w:rsidRPr="00681E7C">
              <w:rPr>
                <w:lang w:val="kk-KZ" w:eastAsia="en-US"/>
              </w:rPr>
              <w:lastRenderedPageBreak/>
              <w:t>перераб. и доп. под ред. В. Е. Радзинского, А. М. Фукса.- ГЭОТАР-Медиа-2019</w:t>
            </w:r>
          </w:p>
          <w:p w:rsidR="00255FC3" w:rsidRDefault="00681E7C" w:rsidP="00681E7C">
            <w:pPr>
              <w:rPr>
                <w:lang w:val="kk-KZ" w:eastAsia="en-US"/>
              </w:rPr>
            </w:pPr>
            <w:r w:rsidRPr="00681E7C">
              <w:rPr>
                <w:lang w:val="kk-KZ" w:eastAsia="en-US"/>
              </w:rPr>
              <w:t>3. Национальное руководство. Гинекология.   — 2-е изд., перераб. и доп. (Серия "Национальные руководства") под ред. Г. М. Савельевой, Г. Т. Сухих, В. Н. Серова, И. Б. Манухина, В. Е. Радзинского-ГЭОТАР-Медиа-2019</w:t>
            </w:r>
          </w:p>
          <w:p w:rsidR="00681E7C" w:rsidRDefault="00681E7C" w:rsidP="00681E7C">
            <w:pPr>
              <w:rPr>
                <w:lang w:val="kk-KZ"/>
              </w:rPr>
            </w:pPr>
            <w:r>
              <w:rPr>
                <w:lang w:val="kk-KZ"/>
              </w:rPr>
              <w:t>4.</w:t>
            </w:r>
            <w:r>
              <w:t xml:space="preserve"> </w:t>
            </w:r>
            <w:r w:rsidRPr="00681E7C">
              <w:rPr>
                <w:lang w:val="kk-KZ"/>
              </w:rPr>
              <w:t>Руководство по амбулаторно-поликлинической помощи в акушерстве и гинекологии. 3-е изд., перераб. и доп. Под ред. В. Н. Серова, Г. Т. Сухих, В. Н. Прилепской, В. Е. Радзинского-ГЭОТАР- Медиа-2018</w:t>
            </w:r>
          </w:p>
          <w:p w:rsidR="00681E7C" w:rsidRPr="00255FC3" w:rsidRDefault="00681E7C" w:rsidP="00681E7C">
            <w:pPr>
              <w:rPr>
                <w:lang w:val="kk-KZ"/>
              </w:rPr>
            </w:pPr>
            <w:r>
              <w:rPr>
                <w:lang w:val="kk-KZ"/>
              </w:rPr>
              <w:t xml:space="preserve">5. </w:t>
            </w:r>
            <w:r w:rsidRPr="00681E7C">
              <w:rPr>
                <w:lang w:val="kk-KZ"/>
              </w:rPr>
              <w:t>Карен Л. Рейтер, Джон П. Мак-Гаан ; пер. с англ. под ред. А. И. Гуса. Ультразвуковая диагностика в акушерстве и гинекологии. 2-е изд. (Серия «Дифференциальная диагностика»)-ГЭОТАР-Медиа-2019</w:t>
            </w:r>
          </w:p>
        </w:tc>
        <w:tc>
          <w:tcPr>
            <w:tcW w:w="1985" w:type="dxa"/>
          </w:tcPr>
          <w:p w:rsidR="00455EA1" w:rsidRDefault="00455EA1" w:rsidP="00455EA1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0B5C0A">
              <w:rPr>
                <w:szCs w:val="28"/>
                <w:lang w:eastAsia="en-US"/>
              </w:rPr>
              <w:t xml:space="preserve">Методы обследования гинекологических больных.  </w:t>
            </w:r>
            <w:r w:rsidRPr="003E5DCD">
              <w:rPr>
                <w:szCs w:val="28"/>
                <w:lang w:eastAsia="en-US"/>
              </w:rPr>
              <w:t>Методы функциональной диагностики</w:t>
            </w:r>
            <w:r>
              <w:rPr>
                <w:szCs w:val="28"/>
                <w:lang w:eastAsia="en-US"/>
              </w:rPr>
              <w:t xml:space="preserve">. </w:t>
            </w:r>
            <w:r w:rsidRPr="000B5C0A">
              <w:rPr>
                <w:szCs w:val="28"/>
                <w:lang w:eastAsia="en-US"/>
              </w:rPr>
              <w:t xml:space="preserve"> Особенности гинекологического обследования девочек-подростков.</w:t>
            </w: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  <w:r w:rsidRPr="00DD7637">
              <w:t>23</w:t>
            </w:r>
          </w:p>
        </w:tc>
        <w:tc>
          <w:tcPr>
            <w:tcW w:w="2045" w:type="dxa"/>
          </w:tcPr>
          <w:p w:rsidR="00455EA1" w:rsidRPr="00C8362C" w:rsidRDefault="00455EA1" w:rsidP="007A3AC0">
            <w:pPr>
              <w:jc w:val="center"/>
            </w:pPr>
            <w:r w:rsidRPr="00CA24B2">
              <w:rPr>
                <w:iCs/>
                <w:szCs w:val="28"/>
              </w:rPr>
              <w:t xml:space="preserve">Воспалительные заболевания </w:t>
            </w:r>
            <w:r>
              <w:rPr>
                <w:iCs/>
                <w:szCs w:val="28"/>
              </w:rPr>
              <w:t>женских половых органов.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>1.Б. И. Баисова [и др.]; под ред. Г. М. Савельевой, В. Г. Бреусенко Гинекология : учебник. — 4-е изд., перераб. и доп. - ГЭОТАР-Медиа-2018</w:t>
            </w:r>
          </w:p>
          <w:p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>2.Гинекология : учебник. — 2-е изд., перераб. и доп. под ред. В. Е. Радзинского, А. М. Фукса.- ГЭОТАР-Медиа-2019</w:t>
            </w:r>
          </w:p>
          <w:p w:rsid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>3. Национальное руководство. Гинекология.   — 2-е изд., перераб. и доп. (Серия "Национальные руководства") под ред. Г. М. Савельевой, Г. Т. Сухих, В. Н. Серова, И. Б. Манухина, В. Е. Радзинского-ГЭОТАР-Медиа-2019</w:t>
            </w:r>
          </w:p>
          <w:p w:rsidR="00455EA1" w:rsidRDefault="00681E7C" w:rsidP="00455EA1">
            <w:pPr>
              <w:rPr>
                <w:lang w:val="kk-KZ"/>
              </w:rPr>
            </w:pPr>
            <w:r>
              <w:rPr>
                <w:lang w:val="kk-KZ"/>
              </w:rPr>
              <w:t>4.</w:t>
            </w:r>
            <w:r w:rsidR="00455EA1">
              <w:rPr>
                <w:lang w:val="kk-KZ"/>
              </w:rPr>
              <w:t>Клинический протокол</w:t>
            </w:r>
            <w:r w:rsidR="00455EA1" w:rsidRPr="006606D8">
              <w:rPr>
                <w:lang w:val="kk-KZ"/>
              </w:rPr>
              <w:t xml:space="preserve"> МЗ</w:t>
            </w:r>
            <w:r w:rsidR="00455EA1">
              <w:rPr>
                <w:lang w:val="kk-KZ"/>
              </w:rPr>
              <w:t xml:space="preserve"> РК</w:t>
            </w:r>
            <w:r w:rsidR="00455EA1" w:rsidRPr="00455EA1">
              <w:t xml:space="preserve"> </w:t>
            </w:r>
            <w:hyperlink r:id="rId20" w:history="1">
              <w:r w:rsidR="00455EA1" w:rsidRPr="00626A61">
                <w:rPr>
                  <w:rStyle w:val="a5"/>
                  <w:lang w:val="kk-KZ"/>
                </w:rPr>
                <w:t>https://diseases.medelement.com/disease</w:t>
              </w:r>
            </w:hyperlink>
          </w:p>
          <w:p w:rsidR="00455EA1" w:rsidRDefault="00455EA1"/>
        </w:tc>
        <w:tc>
          <w:tcPr>
            <w:tcW w:w="1985" w:type="dxa"/>
          </w:tcPr>
          <w:p w:rsidR="00455EA1" w:rsidRDefault="00455EA1" w:rsidP="00455EA1">
            <w:pPr>
              <w:jc w:val="center"/>
              <w:rPr>
                <w:b/>
              </w:rPr>
            </w:pPr>
            <w:r w:rsidRPr="00AC10F8">
              <w:rPr>
                <w:lang w:val="kk-KZ"/>
              </w:rPr>
              <w:t>Клинический разбор (</w:t>
            </w:r>
            <w:r w:rsidRPr="00AC10F8">
              <w:rPr>
                <w:lang w:val="en-US"/>
              </w:rPr>
              <w:t>case</w:t>
            </w:r>
            <w:r w:rsidRPr="005D56BE">
              <w:t xml:space="preserve"> </w:t>
            </w:r>
            <w:r w:rsidRPr="00AC10F8">
              <w:rPr>
                <w:lang w:val="en-US"/>
              </w:rPr>
              <w:t>study</w:t>
            </w:r>
            <w:r w:rsidRPr="005D56BE">
              <w:t>)</w:t>
            </w:r>
          </w:p>
        </w:tc>
        <w:tc>
          <w:tcPr>
            <w:tcW w:w="4613" w:type="dxa"/>
          </w:tcPr>
          <w:p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F93B34">
              <w:rPr>
                <w:szCs w:val="28"/>
                <w:lang w:eastAsia="en-US"/>
              </w:rPr>
              <w:t>Воспалительные заболевания женских половых органов</w:t>
            </w:r>
            <w:r>
              <w:rPr>
                <w:szCs w:val="28"/>
                <w:lang w:eastAsia="en-US"/>
              </w:rPr>
              <w:t>.</w:t>
            </w:r>
            <w:r w:rsidRPr="00F93B34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Этиология</w:t>
            </w:r>
            <w:r w:rsidRPr="00F93B34">
              <w:rPr>
                <w:szCs w:val="28"/>
                <w:lang w:eastAsia="en-US"/>
              </w:rPr>
              <w:t>. Клиника, диагностика и лечение воспалительных заболеваний наружных половых органов и влагалища. Клиника, диагностика и лечение воспалительных заболеваний органов малого таза.  Профилактика</w:t>
            </w:r>
            <w:r>
              <w:rPr>
                <w:szCs w:val="28"/>
                <w:lang w:eastAsia="en-US"/>
              </w:rPr>
              <w:t xml:space="preserve"> воспалительных заболеваний </w:t>
            </w:r>
            <w:r w:rsidRPr="00F93B34">
              <w:rPr>
                <w:szCs w:val="28"/>
                <w:lang w:eastAsia="en-US"/>
              </w:rPr>
              <w:t>женских половых органов</w:t>
            </w: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  <w:r w:rsidRPr="00DD7637">
              <w:t>24</w:t>
            </w:r>
          </w:p>
        </w:tc>
        <w:tc>
          <w:tcPr>
            <w:tcW w:w="2045" w:type="dxa"/>
          </w:tcPr>
          <w:p w:rsidR="00455EA1" w:rsidRPr="00C8362C" w:rsidRDefault="00455EA1" w:rsidP="007A3AC0">
            <w:pPr>
              <w:jc w:val="center"/>
            </w:pPr>
            <w:r w:rsidRPr="00F93B34">
              <w:t xml:space="preserve">Аномальные </w:t>
            </w:r>
            <w:r w:rsidRPr="00F93B34">
              <w:lastRenderedPageBreak/>
              <w:t>маточные кровотечения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  <w:r w:rsidRPr="00962690">
              <w:lastRenderedPageBreak/>
              <w:t>6</w:t>
            </w:r>
          </w:p>
        </w:tc>
        <w:tc>
          <w:tcPr>
            <w:tcW w:w="4830" w:type="dxa"/>
          </w:tcPr>
          <w:p w:rsidR="00681E7C" w:rsidRPr="00681E7C" w:rsidRDefault="00681E7C" w:rsidP="00681E7C">
            <w:pPr>
              <w:rPr>
                <w:lang w:val="kk-KZ" w:eastAsia="en-US"/>
              </w:rPr>
            </w:pPr>
            <w:r w:rsidRPr="00681E7C">
              <w:rPr>
                <w:lang w:val="kk-KZ" w:eastAsia="en-US"/>
              </w:rPr>
              <w:t xml:space="preserve">1.Б. И. Баисова [и др.]; под ред. Г. М. </w:t>
            </w:r>
            <w:r w:rsidRPr="00681E7C">
              <w:rPr>
                <w:lang w:val="kk-KZ" w:eastAsia="en-US"/>
              </w:rPr>
              <w:lastRenderedPageBreak/>
              <w:t>Савельевой, В. Г. Бреусенко Гинекология : учебник. — 4-е изд., перераб. и доп. - ГЭОТАР-Медиа-2018</w:t>
            </w:r>
          </w:p>
          <w:p w:rsidR="00681E7C" w:rsidRPr="00681E7C" w:rsidRDefault="00681E7C" w:rsidP="00681E7C">
            <w:pPr>
              <w:rPr>
                <w:lang w:val="kk-KZ" w:eastAsia="en-US"/>
              </w:rPr>
            </w:pPr>
            <w:r w:rsidRPr="00681E7C">
              <w:rPr>
                <w:lang w:val="kk-KZ" w:eastAsia="en-US"/>
              </w:rPr>
              <w:t>2.Гинекология : учебник. — 2-е изд., перераб. и доп. под ред. В. Е. Радзинского, А. М. Фукса.- ГЭОТАР-Медиа-2019</w:t>
            </w:r>
          </w:p>
          <w:p w:rsidR="00681E7C" w:rsidRPr="00681E7C" w:rsidRDefault="00681E7C" w:rsidP="00681E7C">
            <w:pPr>
              <w:rPr>
                <w:lang w:val="kk-KZ" w:eastAsia="en-US"/>
              </w:rPr>
            </w:pPr>
            <w:r w:rsidRPr="00681E7C">
              <w:rPr>
                <w:lang w:val="kk-KZ" w:eastAsia="en-US"/>
              </w:rPr>
              <w:t>3. Национальное руководство. Гинекология.   — 2-е изд., перераб. и доп. (Серия "Национальные руководства") под ред. Г. М. Савельевой, Г. Т. Сухих, В. Н. Серова, И. Б. Манухина, В. Е. Радзинского-ГЭОТАР-Медиа-2019</w:t>
            </w:r>
          </w:p>
          <w:p w:rsidR="00455EA1" w:rsidRDefault="00681E7C" w:rsidP="00681E7C">
            <w:r w:rsidRPr="00681E7C">
              <w:rPr>
                <w:lang w:val="kk-KZ" w:eastAsia="en-US"/>
              </w:rPr>
              <w:t>4.</w:t>
            </w:r>
            <w:r>
              <w:rPr>
                <w:lang w:val="kk-KZ" w:eastAsia="en-US"/>
              </w:rPr>
              <w:t xml:space="preserve"> </w:t>
            </w:r>
            <w:r w:rsidRPr="00681E7C">
              <w:rPr>
                <w:lang w:val="kk-KZ" w:eastAsia="en-US"/>
              </w:rPr>
              <w:t>Клинический протокол МЗ РК https://diseases.medelement.com/disease</w:t>
            </w:r>
          </w:p>
        </w:tc>
        <w:tc>
          <w:tcPr>
            <w:tcW w:w="1985" w:type="dxa"/>
          </w:tcPr>
          <w:p w:rsidR="00455EA1" w:rsidRDefault="00455EA1" w:rsidP="00455EA1">
            <w:pPr>
              <w:jc w:val="center"/>
              <w:rPr>
                <w:b/>
              </w:rPr>
            </w:pPr>
            <w:r w:rsidRPr="00AC10F8">
              <w:rPr>
                <w:lang w:val="kk-KZ"/>
              </w:rPr>
              <w:lastRenderedPageBreak/>
              <w:t xml:space="preserve">Клинический </w:t>
            </w:r>
            <w:r w:rsidRPr="00AC10F8">
              <w:rPr>
                <w:lang w:val="kk-KZ"/>
              </w:rPr>
              <w:lastRenderedPageBreak/>
              <w:t>разбор (</w:t>
            </w:r>
            <w:r w:rsidRPr="00AC10F8">
              <w:rPr>
                <w:lang w:val="en-US"/>
              </w:rPr>
              <w:t>case</w:t>
            </w:r>
            <w:r w:rsidRPr="005D56BE">
              <w:t xml:space="preserve"> </w:t>
            </w:r>
            <w:r w:rsidRPr="00AC10F8">
              <w:rPr>
                <w:lang w:val="en-US"/>
              </w:rPr>
              <w:t>study</w:t>
            </w:r>
            <w:r w:rsidRPr="005D56BE">
              <w:t>)</w:t>
            </w:r>
          </w:p>
        </w:tc>
        <w:tc>
          <w:tcPr>
            <w:tcW w:w="4613" w:type="dxa"/>
          </w:tcPr>
          <w:p w:rsidR="00455EA1" w:rsidRPr="00861E57" w:rsidRDefault="00455EA1" w:rsidP="00114DBE">
            <w:pPr>
              <w:spacing w:line="276" w:lineRule="auto"/>
              <w:rPr>
                <w:szCs w:val="28"/>
                <w:shd w:val="clear" w:color="auto" w:fill="FAFAFA"/>
              </w:rPr>
            </w:pPr>
            <w:r>
              <w:rPr>
                <w:szCs w:val="28"/>
                <w:shd w:val="clear" w:color="auto" w:fill="FAFAFA"/>
              </w:rPr>
              <w:lastRenderedPageBreak/>
              <w:t>Аномальные маточные кровотечения.</w:t>
            </w:r>
            <w:r>
              <w:t xml:space="preserve"> </w:t>
            </w:r>
            <w:r w:rsidRPr="00861E57">
              <w:rPr>
                <w:szCs w:val="28"/>
                <w:shd w:val="clear" w:color="auto" w:fill="FAFAFA"/>
              </w:rPr>
              <w:lastRenderedPageBreak/>
              <w:t>Этиология. Патогенез. Классификация.</w:t>
            </w:r>
          </w:p>
          <w:p w:rsidR="00455EA1" w:rsidRPr="00BF521D" w:rsidRDefault="00455EA1" w:rsidP="00114DBE">
            <w:pPr>
              <w:jc w:val="center"/>
              <w:rPr>
                <w:szCs w:val="28"/>
                <w:lang w:eastAsia="en-US"/>
              </w:rPr>
            </w:pPr>
            <w:r w:rsidRPr="00861E57">
              <w:rPr>
                <w:szCs w:val="28"/>
                <w:shd w:val="clear" w:color="auto" w:fill="FAFAFA"/>
              </w:rPr>
              <w:t>Клиника. Диагностика. Дифференциальная диагностика. Лечение.</w:t>
            </w: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  <w:r w:rsidRPr="00DD7637">
              <w:t>25</w:t>
            </w:r>
          </w:p>
        </w:tc>
        <w:tc>
          <w:tcPr>
            <w:tcW w:w="2045" w:type="dxa"/>
          </w:tcPr>
          <w:p w:rsidR="00455EA1" w:rsidRPr="00C8362C" w:rsidRDefault="00455EA1" w:rsidP="007A3AC0">
            <w:pPr>
              <w:jc w:val="center"/>
            </w:pPr>
            <w:r>
              <w:rPr>
                <w:szCs w:val="28"/>
                <w:shd w:val="clear" w:color="auto" w:fill="FAFAFA"/>
              </w:rPr>
              <w:t>Аменорея.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681E7C" w:rsidRPr="00681E7C" w:rsidRDefault="00681E7C" w:rsidP="00681E7C">
            <w:pPr>
              <w:rPr>
                <w:lang w:val="kk-KZ" w:eastAsia="en-US"/>
              </w:rPr>
            </w:pPr>
            <w:r w:rsidRPr="00681E7C">
              <w:rPr>
                <w:lang w:val="kk-KZ" w:eastAsia="en-US"/>
              </w:rPr>
              <w:t>1.Б. И. Баисова [и др.]; под ред. Г. М. Савельевой, В. Г. Бреусенко Гинекология : учебник. — 4-е изд., перераб. и доп. - ГЭОТАР-Медиа-2018</w:t>
            </w:r>
          </w:p>
          <w:p w:rsidR="00681E7C" w:rsidRPr="00681E7C" w:rsidRDefault="00681E7C" w:rsidP="00681E7C">
            <w:pPr>
              <w:rPr>
                <w:lang w:val="kk-KZ" w:eastAsia="en-US"/>
              </w:rPr>
            </w:pPr>
            <w:r w:rsidRPr="00681E7C">
              <w:rPr>
                <w:lang w:val="kk-KZ" w:eastAsia="en-US"/>
              </w:rPr>
              <w:t>2.Гинекология : учебник. — 2-е изд., перераб. и доп. под ред. В. Е. Радзинского, А. М. Фукса.- ГЭОТАР-Медиа-2019</w:t>
            </w:r>
          </w:p>
          <w:p w:rsidR="00681E7C" w:rsidRDefault="00681E7C" w:rsidP="00681E7C">
            <w:pPr>
              <w:rPr>
                <w:lang w:val="kk-KZ" w:eastAsia="en-US"/>
              </w:rPr>
            </w:pPr>
            <w:r w:rsidRPr="00681E7C">
              <w:rPr>
                <w:lang w:val="kk-KZ" w:eastAsia="en-US"/>
              </w:rPr>
              <w:t>3. Национальное руководство. Гинекология.   — 2-е изд., перераб. и доп. (Серия "Национальные руководства") под ред. Г. М. Савельевой, Г. Т. Сухих, В. Н. Серова, И. Б. Манухина, В. Е. Радзинского-ГЭОТАР-Медиа-2019</w:t>
            </w:r>
          </w:p>
          <w:p w:rsidR="00681E7C" w:rsidRPr="00681E7C" w:rsidRDefault="00681E7C" w:rsidP="00681E7C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4.</w:t>
            </w:r>
            <w:r>
              <w:t xml:space="preserve"> </w:t>
            </w:r>
            <w:r w:rsidRPr="00681E7C">
              <w:rPr>
                <w:lang w:val="kk-KZ" w:eastAsia="en-US"/>
              </w:rPr>
              <w:t>А. В. Древаль Репродуктивная эндокринология -ГЭОТАР-Медиа- 2020</w:t>
            </w:r>
          </w:p>
          <w:p w:rsidR="00455EA1" w:rsidRPr="00455EA1" w:rsidRDefault="00681E7C" w:rsidP="00681E7C">
            <w:pPr>
              <w:rPr>
                <w:lang w:val="kk-KZ"/>
              </w:rPr>
            </w:pPr>
            <w:r>
              <w:rPr>
                <w:lang w:val="kk-KZ" w:eastAsia="en-US"/>
              </w:rPr>
              <w:t>5</w:t>
            </w:r>
            <w:r w:rsidRPr="00681E7C">
              <w:rPr>
                <w:lang w:val="kk-KZ" w:eastAsia="en-US"/>
              </w:rPr>
              <w:t>.</w:t>
            </w:r>
            <w:r>
              <w:rPr>
                <w:lang w:val="kk-KZ" w:eastAsia="en-US"/>
              </w:rPr>
              <w:t xml:space="preserve"> </w:t>
            </w:r>
            <w:r w:rsidRPr="00681E7C">
              <w:rPr>
                <w:lang w:val="kk-KZ" w:eastAsia="en-US"/>
              </w:rPr>
              <w:t>Клинический протокол МЗ РК https://diseases.medelement.com/disease</w:t>
            </w:r>
          </w:p>
        </w:tc>
        <w:tc>
          <w:tcPr>
            <w:tcW w:w="1985" w:type="dxa"/>
          </w:tcPr>
          <w:p w:rsidR="00455EA1" w:rsidRDefault="00455EA1" w:rsidP="00455EA1">
            <w:pPr>
              <w:jc w:val="center"/>
              <w:rPr>
                <w:b/>
              </w:rPr>
            </w:pPr>
            <w:r w:rsidRPr="00AC10F8">
              <w:t>Ситуационные задачи</w:t>
            </w:r>
          </w:p>
        </w:tc>
        <w:tc>
          <w:tcPr>
            <w:tcW w:w="4613" w:type="dxa"/>
          </w:tcPr>
          <w:p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F93B34">
              <w:rPr>
                <w:szCs w:val="28"/>
                <w:lang w:eastAsia="en-US"/>
              </w:rPr>
              <w:t>Аменорея.</w:t>
            </w:r>
            <w:r>
              <w:t xml:space="preserve"> </w:t>
            </w:r>
            <w:r w:rsidRPr="003E5DCD">
              <w:rPr>
                <w:szCs w:val="28"/>
                <w:lang w:eastAsia="en-US"/>
              </w:rPr>
              <w:t>Классификация, основные клинические формы центрального и периферического генеза. Значение генетических нарушений в происхождении первичной аменореи.  Этиология и патогенез аменореи центрального генеза. Алгоритм обследования. Современные принципы лечения.</w:t>
            </w:r>
            <w:r>
              <w:t xml:space="preserve"> </w:t>
            </w:r>
            <w:r w:rsidRPr="003E5DCD">
              <w:rPr>
                <w:szCs w:val="28"/>
                <w:lang w:eastAsia="en-US"/>
              </w:rPr>
              <w:t>Этиология и патогенез аменореи периферического генеза. Алгоритм обследования. Современные принципы лечения</w:t>
            </w: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  <w:r w:rsidRPr="00DD7637">
              <w:t>26</w:t>
            </w:r>
          </w:p>
        </w:tc>
        <w:tc>
          <w:tcPr>
            <w:tcW w:w="2045" w:type="dxa"/>
          </w:tcPr>
          <w:p w:rsidR="00455EA1" w:rsidRPr="00C8362C" w:rsidRDefault="00455EA1" w:rsidP="007A3AC0">
            <w:pPr>
              <w:jc w:val="center"/>
            </w:pPr>
            <w:r>
              <w:rPr>
                <w:bCs/>
                <w:iCs/>
                <w:szCs w:val="28"/>
              </w:rPr>
              <w:t>Миома матки.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>1.Б. И. Баисова [и др.]; под ред. Г. М. Савельевой, В. Г. Бреусенко Гинекология : учебник. — 4-е изд., перераб. и доп. - ГЭОТАР-Медиа-2018</w:t>
            </w:r>
          </w:p>
          <w:p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 xml:space="preserve">2.Гинекология : учебник. — 2-е изд., </w:t>
            </w:r>
            <w:r w:rsidRPr="00681E7C">
              <w:rPr>
                <w:lang w:val="kk-KZ"/>
              </w:rPr>
              <w:lastRenderedPageBreak/>
              <w:t>перераб. и доп. под ред. В. Е. Радзинского, А. М. Фукса.- ГЭОТАР-Медиа-2019</w:t>
            </w:r>
          </w:p>
          <w:p w:rsid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>3. Национальное руководство. Гинекология.   — 2-е изд., перераб. и доп. (Серия "Национальные руководства") под ред. Г. М. Савельевой, Г. Т. Сухих, В. Н. Серова, И. Б. Манухина, В. Е. Радзинского-ГЭОТАР-Медиа-2019</w:t>
            </w:r>
          </w:p>
          <w:p w:rsidR="00681E7C" w:rsidRPr="00681E7C" w:rsidRDefault="00681E7C" w:rsidP="00681E7C">
            <w:pPr>
              <w:rPr>
                <w:lang w:val="kk-KZ"/>
              </w:rPr>
            </w:pPr>
            <w:r>
              <w:rPr>
                <w:lang w:val="kk-KZ"/>
              </w:rPr>
              <w:t>4.</w:t>
            </w:r>
            <w:r>
              <w:t xml:space="preserve"> </w:t>
            </w:r>
            <w:r w:rsidRPr="00681E7C">
              <w:rPr>
                <w:lang w:val="kk-KZ"/>
              </w:rPr>
              <w:t>Мини-инвазивная гинекологическая хирургия-под ред. О. Истре; пер. с англ. под ред. В. Е. Радзинского, А. О. Духина-ГЭОТАР-Медиа-2017</w:t>
            </w:r>
          </w:p>
          <w:p w:rsidR="00455EA1" w:rsidRDefault="00681E7C" w:rsidP="00681E7C">
            <w:r>
              <w:rPr>
                <w:lang w:val="kk-KZ"/>
              </w:rPr>
              <w:t>5</w:t>
            </w:r>
            <w:r w:rsidRPr="00681E7C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681E7C">
              <w:rPr>
                <w:lang w:val="kk-KZ"/>
              </w:rPr>
              <w:t>Клинический протокол МЗ РК https://diseases.medelement.com/disease</w:t>
            </w:r>
          </w:p>
        </w:tc>
        <w:tc>
          <w:tcPr>
            <w:tcW w:w="1985" w:type="dxa"/>
          </w:tcPr>
          <w:p w:rsidR="00455EA1" w:rsidRDefault="00455EA1" w:rsidP="00455EA1">
            <w:pPr>
              <w:jc w:val="center"/>
              <w:rPr>
                <w:b/>
              </w:rPr>
            </w:pPr>
            <w:r w:rsidRPr="00AC10F8">
              <w:rPr>
                <w:lang w:val="kk-KZ"/>
              </w:rPr>
              <w:lastRenderedPageBreak/>
              <w:t>Клинический разбор (</w:t>
            </w:r>
            <w:r w:rsidRPr="00AC10F8">
              <w:rPr>
                <w:lang w:val="en-US"/>
              </w:rPr>
              <w:t>case</w:t>
            </w:r>
            <w:r w:rsidRPr="005D56BE">
              <w:t xml:space="preserve"> </w:t>
            </w:r>
            <w:r w:rsidRPr="00AC10F8">
              <w:rPr>
                <w:lang w:val="en-US"/>
              </w:rPr>
              <w:t>study</w:t>
            </w:r>
            <w:r w:rsidRPr="005D56BE">
              <w:t>)</w:t>
            </w:r>
          </w:p>
        </w:tc>
        <w:tc>
          <w:tcPr>
            <w:tcW w:w="4613" w:type="dxa"/>
          </w:tcPr>
          <w:p w:rsidR="00455EA1" w:rsidRPr="00861E57" w:rsidRDefault="00455EA1" w:rsidP="00160993">
            <w:pPr>
              <w:spacing w:line="276" w:lineRule="auto"/>
              <w:rPr>
                <w:szCs w:val="28"/>
                <w:lang w:eastAsia="en-US"/>
              </w:rPr>
            </w:pPr>
            <w:r w:rsidRPr="00F93B34">
              <w:rPr>
                <w:szCs w:val="28"/>
                <w:lang w:eastAsia="en-US"/>
              </w:rPr>
              <w:t>Миома матки.</w:t>
            </w:r>
            <w:r>
              <w:t xml:space="preserve"> </w:t>
            </w:r>
            <w:r w:rsidRPr="00861E57">
              <w:rPr>
                <w:szCs w:val="28"/>
                <w:lang w:eastAsia="en-US"/>
              </w:rPr>
              <w:t>Этиология. Патогенез. Классификация.</w:t>
            </w:r>
          </w:p>
          <w:p w:rsidR="00455EA1" w:rsidRPr="00BF521D" w:rsidRDefault="00455EA1" w:rsidP="00160993">
            <w:pPr>
              <w:jc w:val="center"/>
              <w:rPr>
                <w:szCs w:val="28"/>
                <w:lang w:eastAsia="en-US"/>
              </w:rPr>
            </w:pPr>
            <w:r w:rsidRPr="00861E57">
              <w:rPr>
                <w:szCs w:val="28"/>
                <w:lang w:eastAsia="en-US"/>
              </w:rPr>
              <w:t xml:space="preserve">Клиника. Диагностика. Дифференциальная диагностика. </w:t>
            </w:r>
            <w:r>
              <w:rPr>
                <w:szCs w:val="28"/>
                <w:lang w:eastAsia="en-US"/>
              </w:rPr>
              <w:t>Тактика ведения</w:t>
            </w:r>
            <w:r w:rsidRPr="00861E57">
              <w:rPr>
                <w:szCs w:val="28"/>
                <w:lang w:eastAsia="en-US"/>
              </w:rPr>
              <w:t>.</w:t>
            </w:r>
            <w:r>
              <w:t xml:space="preserve"> </w:t>
            </w:r>
            <w:r w:rsidRPr="00861E57">
              <w:rPr>
                <w:szCs w:val="28"/>
                <w:lang w:eastAsia="en-US"/>
              </w:rPr>
              <w:t xml:space="preserve">Показания для хирургического </w:t>
            </w:r>
            <w:r w:rsidRPr="00861E57">
              <w:rPr>
                <w:szCs w:val="28"/>
                <w:lang w:eastAsia="en-US"/>
              </w:rPr>
              <w:lastRenderedPageBreak/>
              <w:t>лечения</w:t>
            </w: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  <w:r w:rsidRPr="00DD7637">
              <w:t>27</w:t>
            </w:r>
          </w:p>
        </w:tc>
        <w:tc>
          <w:tcPr>
            <w:tcW w:w="2045" w:type="dxa"/>
          </w:tcPr>
          <w:p w:rsidR="00455EA1" w:rsidRPr="00B4661D" w:rsidRDefault="00455EA1" w:rsidP="00455EA1">
            <w:pPr>
              <w:jc w:val="both"/>
              <w:rPr>
                <w:rFonts w:eastAsia="Calibri"/>
                <w:spacing w:val="2"/>
                <w:szCs w:val="28"/>
              </w:rPr>
            </w:pPr>
            <w:r>
              <w:rPr>
                <w:bCs/>
                <w:iCs/>
                <w:szCs w:val="28"/>
              </w:rPr>
              <w:t xml:space="preserve">Генитальный </w:t>
            </w:r>
            <w:proofErr w:type="spellStart"/>
            <w:r>
              <w:rPr>
                <w:bCs/>
                <w:iCs/>
                <w:szCs w:val="28"/>
              </w:rPr>
              <w:t>эндометриоз</w:t>
            </w:r>
            <w:proofErr w:type="spellEnd"/>
            <w:r>
              <w:rPr>
                <w:bCs/>
                <w:iCs/>
                <w:szCs w:val="28"/>
              </w:rPr>
              <w:t>.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D2315A" w:rsidRPr="00D2315A" w:rsidRDefault="00D2315A" w:rsidP="00D2315A">
            <w:pPr>
              <w:rPr>
                <w:lang w:val="kk-KZ"/>
              </w:rPr>
            </w:pPr>
            <w:r w:rsidRPr="00D2315A">
              <w:rPr>
                <w:lang w:val="kk-KZ"/>
              </w:rPr>
              <w:t>1.Б. И. Баисова [и др.]; под ред. Г. М. Савельевой, В. Г. Бреусенко Гинекология : учебник. — 4-е изд., перераб. и доп. - ГЭОТАР-Медиа-2018</w:t>
            </w:r>
          </w:p>
          <w:p w:rsidR="00D2315A" w:rsidRPr="00D2315A" w:rsidRDefault="00D2315A" w:rsidP="00D2315A">
            <w:pPr>
              <w:rPr>
                <w:lang w:val="kk-KZ"/>
              </w:rPr>
            </w:pPr>
            <w:r w:rsidRPr="00D2315A">
              <w:rPr>
                <w:lang w:val="kk-KZ"/>
              </w:rPr>
              <w:t>2.Гинекология : учебник. — 2-е изд., перераб. и доп. под ред. В. Е. Радзинского, А. М. Фукса.- ГЭОТАР-Медиа-2019</w:t>
            </w:r>
          </w:p>
          <w:p w:rsidR="00D2315A" w:rsidRPr="00D2315A" w:rsidRDefault="00D2315A" w:rsidP="00D2315A">
            <w:pPr>
              <w:rPr>
                <w:lang w:val="kk-KZ"/>
              </w:rPr>
            </w:pPr>
            <w:r w:rsidRPr="00D2315A">
              <w:rPr>
                <w:lang w:val="kk-KZ"/>
              </w:rPr>
              <w:t>3. Национальное руководство. Гинекология.   — 2-е изд., перераб. и доп. (Серия "Национальные руководства") под ред. Г. М. Савельевой, Г. Т. Сухих, В. Н. Серова, И. Б. Манухина, В. Е. Радзинского-ГЭОТАР-Медиа-2019</w:t>
            </w:r>
          </w:p>
          <w:p w:rsidR="00D2315A" w:rsidRPr="00D2315A" w:rsidRDefault="00D2315A" w:rsidP="00D2315A">
            <w:pPr>
              <w:rPr>
                <w:lang w:val="kk-KZ"/>
              </w:rPr>
            </w:pPr>
            <w:r w:rsidRPr="00D2315A">
              <w:rPr>
                <w:lang w:val="kk-KZ"/>
              </w:rPr>
              <w:t>4. Мини-инвазивная гинекологическая хирургия-под ред. О. Истре; пер. с англ. под ред. В. Е. Радзинского, А. О. Духина-ГЭОТАР-Медиа-2017</w:t>
            </w:r>
          </w:p>
          <w:p w:rsidR="00455EA1" w:rsidRDefault="00D2315A" w:rsidP="00D2315A">
            <w:r w:rsidRPr="00D2315A">
              <w:rPr>
                <w:lang w:val="kk-KZ"/>
              </w:rPr>
              <w:t>5. Клинический протокол МЗ РК https://diseases.medelement.com/disease</w:t>
            </w:r>
          </w:p>
        </w:tc>
        <w:tc>
          <w:tcPr>
            <w:tcW w:w="1985" w:type="dxa"/>
          </w:tcPr>
          <w:p w:rsidR="00455EA1" w:rsidRDefault="00455EA1" w:rsidP="00455EA1">
            <w:pPr>
              <w:jc w:val="center"/>
              <w:rPr>
                <w:b/>
              </w:rPr>
            </w:pPr>
            <w:r w:rsidRPr="00AC10F8">
              <w:rPr>
                <w:lang w:val="kk-KZ"/>
              </w:rPr>
              <w:t>Клинический разбор (</w:t>
            </w:r>
            <w:r w:rsidRPr="00AC10F8">
              <w:rPr>
                <w:lang w:val="en-US"/>
              </w:rPr>
              <w:t>case</w:t>
            </w:r>
            <w:r w:rsidRPr="005D56BE">
              <w:t xml:space="preserve"> </w:t>
            </w:r>
            <w:r w:rsidRPr="00AC10F8">
              <w:rPr>
                <w:lang w:val="en-US"/>
              </w:rPr>
              <w:t>study</w:t>
            </w:r>
            <w:r w:rsidRPr="005D56BE">
              <w:t>)</w:t>
            </w:r>
          </w:p>
        </w:tc>
        <w:tc>
          <w:tcPr>
            <w:tcW w:w="4613" w:type="dxa"/>
          </w:tcPr>
          <w:p w:rsidR="00455EA1" w:rsidRPr="00861E57" w:rsidRDefault="00455EA1" w:rsidP="00160993">
            <w:pPr>
              <w:spacing w:line="276" w:lineRule="auto"/>
              <w:rPr>
                <w:szCs w:val="28"/>
                <w:lang w:eastAsia="en-US"/>
              </w:rPr>
            </w:pPr>
            <w:r w:rsidRPr="00F93B34">
              <w:rPr>
                <w:szCs w:val="28"/>
                <w:lang w:eastAsia="en-US"/>
              </w:rPr>
              <w:t xml:space="preserve">Генитальный </w:t>
            </w:r>
            <w:proofErr w:type="spellStart"/>
            <w:r w:rsidRPr="00F93B34">
              <w:rPr>
                <w:szCs w:val="28"/>
                <w:lang w:eastAsia="en-US"/>
              </w:rPr>
              <w:t>эндометриоз</w:t>
            </w:r>
            <w:proofErr w:type="spellEnd"/>
            <w:r w:rsidRPr="00F93B34">
              <w:rPr>
                <w:szCs w:val="28"/>
                <w:lang w:eastAsia="en-US"/>
              </w:rPr>
              <w:t>.</w:t>
            </w:r>
            <w:r>
              <w:t xml:space="preserve"> </w:t>
            </w:r>
            <w:r w:rsidRPr="00861E57">
              <w:rPr>
                <w:szCs w:val="28"/>
                <w:lang w:eastAsia="en-US"/>
              </w:rPr>
              <w:t>Этиология. Патогенез. Классификация.</w:t>
            </w:r>
          </w:p>
          <w:p w:rsidR="00455EA1" w:rsidRPr="00BF521D" w:rsidRDefault="00455EA1" w:rsidP="00160993">
            <w:pPr>
              <w:jc w:val="center"/>
              <w:rPr>
                <w:szCs w:val="28"/>
                <w:lang w:eastAsia="en-US"/>
              </w:rPr>
            </w:pPr>
            <w:r w:rsidRPr="00861E57">
              <w:rPr>
                <w:szCs w:val="28"/>
                <w:lang w:eastAsia="en-US"/>
              </w:rPr>
              <w:t>Клиника. Диагностика. Дифференциальная диагностика. Тактика ведения. Показания для хирургического лечения.</w:t>
            </w: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  <w:r w:rsidRPr="00DD7637">
              <w:t>28</w:t>
            </w:r>
          </w:p>
        </w:tc>
        <w:tc>
          <w:tcPr>
            <w:tcW w:w="2045" w:type="dxa"/>
          </w:tcPr>
          <w:p w:rsidR="00455EA1" w:rsidRPr="00C8362C" w:rsidRDefault="00455EA1" w:rsidP="007A3AC0">
            <w:pPr>
              <w:jc w:val="center"/>
            </w:pPr>
            <w:r w:rsidRPr="001F33E6">
              <w:rPr>
                <w:rFonts w:eastAsia="Calibri"/>
                <w:spacing w:val="2"/>
                <w:szCs w:val="28"/>
              </w:rPr>
              <w:t>«Острый живот» в гинекологии.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 xml:space="preserve">1.Б. И. Баисова [и др.]; под ред. Г. М. Савельевой, В. Г. Бреусенко Гинекология : учебник. — 4-е изд., перераб. и доп. - </w:t>
            </w:r>
            <w:r w:rsidRPr="00681E7C">
              <w:rPr>
                <w:lang w:val="kk-KZ"/>
              </w:rPr>
              <w:lastRenderedPageBreak/>
              <w:t>ГЭОТАР-Медиа-2018</w:t>
            </w:r>
          </w:p>
          <w:p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>2.Гинекология : учебник. — 2-е изд., перераб. и доп. под ред. В. Е. Радзинского, А. М. Фукса.- ГЭОТАР-Медиа-2019</w:t>
            </w:r>
          </w:p>
          <w:p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>3. Национальное руководство. Гинекология.   — 2-е изд., перераб. и доп. (Серия "Национальные руководства") под ред. Г. М. Савельевой, Г. Т. Сухих, В. Н. Серова, И. Б. Манухина, В. Е. Радзинского-ГЭОТАР-Медиа-2019</w:t>
            </w:r>
          </w:p>
          <w:p w:rsidR="00455EA1" w:rsidRDefault="00681E7C" w:rsidP="00681E7C">
            <w:r w:rsidRPr="00681E7C">
              <w:rPr>
                <w:lang w:val="kk-KZ"/>
              </w:rPr>
              <w:t>4.Клинический протокол МЗ РК https://diseases.medelement.com/disease</w:t>
            </w:r>
          </w:p>
        </w:tc>
        <w:tc>
          <w:tcPr>
            <w:tcW w:w="1985" w:type="dxa"/>
          </w:tcPr>
          <w:p w:rsidR="00455EA1" w:rsidRDefault="00455EA1" w:rsidP="007A3AC0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:rsidR="00455EA1" w:rsidRPr="00861E57" w:rsidRDefault="00455EA1" w:rsidP="00160993">
            <w:pPr>
              <w:spacing w:line="276" w:lineRule="auto"/>
              <w:rPr>
                <w:rFonts w:eastAsia="Calibri"/>
                <w:spacing w:val="2"/>
                <w:szCs w:val="28"/>
              </w:rPr>
            </w:pPr>
            <w:r>
              <w:rPr>
                <w:rFonts w:eastAsia="Calibri"/>
                <w:spacing w:val="2"/>
                <w:szCs w:val="28"/>
              </w:rPr>
              <w:t xml:space="preserve">Внематочная беременность. </w:t>
            </w:r>
            <w:r w:rsidRPr="00861E57">
              <w:rPr>
                <w:rFonts w:eastAsia="Calibri"/>
                <w:spacing w:val="2"/>
                <w:szCs w:val="28"/>
              </w:rPr>
              <w:t>Этиология. Патогенез. Классификация.</w:t>
            </w:r>
          </w:p>
          <w:p w:rsidR="00455EA1" w:rsidRPr="00861E57" w:rsidRDefault="00455EA1" w:rsidP="00160993">
            <w:pPr>
              <w:spacing w:line="276" w:lineRule="auto"/>
              <w:rPr>
                <w:rFonts w:eastAsia="Calibri"/>
                <w:spacing w:val="2"/>
                <w:szCs w:val="28"/>
              </w:rPr>
            </w:pPr>
            <w:r w:rsidRPr="00861E57">
              <w:rPr>
                <w:rFonts w:eastAsia="Calibri"/>
                <w:spacing w:val="2"/>
                <w:szCs w:val="28"/>
              </w:rPr>
              <w:t xml:space="preserve">Клиника. Диагностика. </w:t>
            </w:r>
            <w:r w:rsidRPr="00861E57">
              <w:rPr>
                <w:rFonts w:eastAsia="Calibri"/>
                <w:spacing w:val="2"/>
                <w:szCs w:val="28"/>
              </w:rPr>
              <w:lastRenderedPageBreak/>
              <w:t xml:space="preserve">Дифференциальная диагностика. Лечение. </w:t>
            </w:r>
            <w:r>
              <w:rPr>
                <w:rFonts w:eastAsia="Calibri"/>
                <w:spacing w:val="2"/>
                <w:szCs w:val="28"/>
              </w:rPr>
              <w:t xml:space="preserve">Апоплексия яичника. </w:t>
            </w:r>
            <w:r w:rsidRPr="00861E57">
              <w:rPr>
                <w:rFonts w:eastAsia="Calibri"/>
                <w:spacing w:val="2"/>
                <w:szCs w:val="28"/>
              </w:rPr>
              <w:t>Этиология. Патогенез. Классификация.</w:t>
            </w:r>
          </w:p>
          <w:p w:rsidR="00455EA1" w:rsidRDefault="00455EA1" w:rsidP="00160993">
            <w:pPr>
              <w:spacing w:line="276" w:lineRule="auto"/>
              <w:rPr>
                <w:rFonts w:eastAsia="Calibri"/>
                <w:spacing w:val="2"/>
                <w:szCs w:val="28"/>
              </w:rPr>
            </w:pPr>
            <w:r w:rsidRPr="00861E57">
              <w:rPr>
                <w:rFonts w:eastAsia="Calibri"/>
                <w:spacing w:val="2"/>
                <w:szCs w:val="28"/>
              </w:rPr>
              <w:t xml:space="preserve">Клиника. Диагностика. Дифференциальная диагностика. Лечение. </w:t>
            </w:r>
          </w:p>
          <w:p w:rsidR="00455EA1" w:rsidRPr="00861E57" w:rsidRDefault="00455EA1" w:rsidP="00160993">
            <w:pPr>
              <w:spacing w:line="276" w:lineRule="auto"/>
              <w:rPr>
                <w:rFonts w:eastAsia="Calibri"/>
                <w:spacing w:val="2"/>
                <w:szCs w:val="28"/>
              </w:rPr>
            </w:pPr>
            <w:proofErr w:type="spellStart"/>
            <w:r>
              <w:rPr>
                <w:rFonts w:eastAsia="Calibri"/>
                <w:spacing w:val="2"/>
                <w:szCs w:val="28"/>
              </w:rPr>
              <w:t>Перекрут</w:t>
            </w:r>
            <w:proofErr w:type="spellEnd"/>
            <w:r>
              <w:rPr>
                <w:rFonts w:eastAsia="Calibri"/>
                <w:spacing w:val="2"/>
                <w:szCs w:val="28"/>
              </w:rPr>
              <w:t xml:space="preserve"> ножки кисты яичника.</w:t>
            </w:r>
            <w:r>
              <w:t xml:space="preserve"> </w:t>
            </w:r>
            <w:r w:rsidRPr="00861E57">
              <w:rPr>
                <w:rFonts w:eastAsia="Calibri"/>
                <w:spacing w:val="2"/>
                <w:szCs w:val="28"/>
              </w:rPr>
              <w:t>Этиология. Патогенез. Классификация.</w:t>
            </w:r>
          </w:p>
          <w:p w:rsidR="00455EA1" w:rsidRPr="00BF521D" w:rsidRDefault="00455EA1" w:rsidP="00160993">
            <w:pPr>
              <w:jc w:val="center"/>
              <w:rPr>
                <w:szCs w:val="28"/>
                <w:lang w:eastAsia="en-US"/>
              </w:rPr>
            </w:pPr>
            <w:r w:rsidRPr="00861E57">
              <w:rPr>
                <w:rFonts w:eastAsia="Calibri"/>
                <w:spacing w:val="2"/>
                <w:szCs w:val="28"/>
              </w:rPr>
              <w:t>Клиника. Диагностика. Дифференциальная диагностика. Лечение.</w:t>
            </w: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  <w:r w:rsidRPr="00DD7637">
              <w:t>29</w:t>
            </w:r>
          </w:p>
        </w:tc>
        <w:tc>
          <w:tcPr>
            <w:tcW w:w="2045" w:type="dxa"/>
          </w:tcPr>
          <w:p w:rsidR="00455EA1" w:rsidRPr="00C8362C" w:rsidRDefault="00455EA1" w:rsidP="007A3AC0">
            <w:pPr>
              <w:jc w:val="center"/>
            </w:pPr>
            <w:r>
              <w:rPr>
                <w:bCs/>
                <w:iCs/>
                <w:szCs w:val="28"/>
              </w:rPr>
              <w:t>Нейроэндокринные синдромы в гинекологии.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>1.Б. И. Баисова [и др.]; под ред. Г. М. Савельевой, В. Г. Бреусенко Гинекология : учебник. — 4-е изд., перераб. и доп. - ГЭОТАР-Медиа-2018</w:t>
            </w:r>
          </w:p>
          <w:p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>2.Гинекология : учебник. — 2-е изд., перераб. и доп. под ред. В. Е. Радзинского, А. М. Фукса.- ГЭОТАР-Медиа-2019</w:t>
            </w:r>
          </w:p>
          <w:p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>3. Национальное руководство. Гинекология.   — 2-е изд., перераб. и доп. (Серия "Национальные руководства") под ред. Г. М. Савельевой, Г. Т. Сухих, В. Н. Серова, И. Б. Манухина, В. Е. Радзинского-ГЭОТАР-Медиа-2019</w:t>
            </w:r>
          </w:p>
          <w:p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>4. А. В. Древаль Репродуктивная эндокринология -ГЭОТАР-Медиа- 2020</w:t>
            </w:r>
          </w:p>
          <w:p w:rsidR="00455EA1" w:rsidRDefault="00681E7C" w:rsidP="00681E7C">
            <w:r w:rsidRPr="00681E7C">
              <w:rPr>
                <w:lang w:val="kk-KZ"/>
              </w:rPr>
              <w:t>5. Клинический протокол МЗ РК https://diseases.medelement.com/disease</w:t>
            </w:r>
          </w:p>
        </w:tc>
        <w:tc>
          <w:tcPr>
            <w:tcW w:w="1985" w:type="dxa"/>
          </w:tcPr>
          <w:p w:rsidR="00455EA1" w:rsidRDefault="00455EA1" w:rsidP="007A3AC0">
            <w:pPr>
              <w:jc w:val="center"/>
              <w:rPr>
                <w:b/>
              </w:rPr>
            </w:pPr>
            <w:r w:rsidRPr="00AC10F8">
              <w:t>Ситуационные задачи</w:t>
            </w:r>
          </w:p>
        </w:tc>
        <w:tc>
          <w:tcPr>
            <w:tcW w:w="4613" w:type="dxa"/>
          </w:tcPr>
          <w:p w:rsidR="00455EA1" w:rsidRPr="00861E57" w:rsidRDefault="00455EA1" w:rsidP="00160993">
            <w:pPr>
              <w:spacing w:line="276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Предменструальный синдром. </w:t>
            </w:r>
            <w:r w:rsidRPr="00861E57">
              <w:rPr>
                <w:bCs/>
                <w:iCs/>
                <w:szCs w:val="28"/>
              </w:rPr>
              <w:t>Этиология. Патогенез. Классификация.</w:t>
            </w:r>
          </w:p>
          <w:p w:rsidR="00455EA1" w:rsidRPr="00861E57" w:rsidRDefault="00455EA1" w:rsidP="00160993">
            <w:pPr>
              <w:spacing w:line="276" w:lineRule="auto"/>
              <w:rPr>
                <w:bCs/>
                <w:iCs/>
                <w:szCs w:val="28"/>
              </w:rPr>
            </w:pPr>
            <w:r w:rsidRPr="00861E57">
              <w:rPr>
                <w:bCs/>
                <w:iCs/>
                <w:szCs w:val="28"/>
              </w:rPr>
              <w:t xml:space="preserve">Клиника. Диагностика. Дифференциальная диагностика. Лечение. </w:t>
            </w:r>
            <w:r>
              <w:rPr>
                <w:bCs/>
                <w:iCs/>
                <w:szCs w:val="28"/>
              </w:rPr>
              <w:t xml:space="preserve">Климактерический синдром. </w:t>
            </w:r>
            <w:r w:rsidRPr="00861E57">
              <w:rPr>
                <w:bCs/>
                <w:iCs/>
                <w:szCs w:val="28"/>
              </w:rPr>
              <w:t>Этиология. Патогенез. Классификация.</w:t>
            </w:r>
          </w:p>
          <w:p w:rsidR="00455EA1" w:rsidRPr="00861E57" w:rsidRDefault="00455EA1" w:rsidP="00160993">
            <w:pPr>
              <w:spacing w:line="276" w:lineRule="auto"/>
              <w:rPr>
                <w:bCs/>
                <w:iCs/>
                <w:szCs w:val="28"/>
              </w:rPr>
            </w:pPr>
            <w:r w:rsidRPr="00861E57">
              <w:rPr>
                <w:bCs/>
                <w:iCs/>
                <w:szCs w:val="28"/>
              </w:rPr>
              <w:t xml:space="preserve">Клиника. Диагностика. Дифференциальная диагностика. Лечение. </w:t>
            </w:r>
            <w:proofErr w:type="spellStart"/>
            <w:r>
              <w:rPr>
                <w:bCs/>
                <w:iCs/>
                <w:szCs w:val="28"/>
              </w:rPr>
              <w:t>Постовариэктомический</w:t>
            </w:r>
            <w:proofErr w:type="spellEnd"/>
            <w:r>
              <w:rPr>
                <w:bCs/>
                <w:iCs/>
                <w:szCs w:val="28"/>
              </w:rPr>
              <w:t xml:space="preserve"> синдром.</w:t>
            </w:r>
            <w:r>
              <w:t xml:space="preserve"> </w:t>
            </w:r>
            <w:r w:rsidRPr="00861E57">
              <w:rPr>
                <w:bCs/>
                <w:iCs/>
                <w:szCs w:val="28"/>
              </w:rPr>
              <w:t>Этиология. Патогенез. Классификация.</w:t>
            </w:r>
          </w:p>
          <w:p w:rsidR="00455EA1" w:rsidRPr="00BF521D" w:rsidRDefault="00455EA1" w:rsidP="00160993">
            <w:pPr>
              <w:jc w:val="center"/>
              <w:rPr>
                <w:szCs w:val="28"/>
                <w:lang w:eastAsia="en-US"/>
              </w:rPr>
            </w:pPr>
            <w:r w:rsidRPr="00861E57">
              <w:rPr>
                <w:bCs/>
                <w:iCs/>
                <w:szCs w:val="28"/>
              </w:rPr>
              <w:t>Клиника. Диагностика. Дифференциальная диагностика. Лечение.</w:t>
            </w:r>
          </w:p>
        </w:tc>
      </w:tr>
      <w:tr w:rsidR="00455EA1" w:rsidTr="00DD7637">
        <w:tc>
          <w:tcPr>
            <w:tcW w:w="534" w:type="dxa"/>
          </w:tcPr>
          <w:p w:rsidR="00455EA1" w:rsidRPr="00DD7637" w:rsidRDefault="00455EA1" w:rsidP="007A3AC0">
            <w:pPr>
              <w:jc w:val="center"/>
            </w:pPr>
            <w:r w:rsidRPr="00DD7637">
              <w:t>30</w:t>
            </w:r>
          </w:p>
        </w:tc>
        <w:tc>
          <w:tcPr>
            <w:tcW w:w="2045" w:type="dxa"/>
          </w:tcPr>
          <w:p w:rsidR="00455EA1" w:rsidRPr="00C8362C" w:rsidRDefault="00455EA1" w:rsidP="007A3AC0">
            <w:pPr>
              <w:jc w:val="center"/>
            </w:pPr>
            <w:r>
              <w:rPr>
                <w:rFonts w:eastAsia="Calibri"/>
                <w:spacing w:val="2"/>
                <w:szCs w:val="28"/>
              </w:rPr>
              <w:t>Бесплодный брак.</w:t>
            </w:r>
            <w:r>
              <w:t xml:space="preserve"> </w:t>
            </w:r>
            <w:r w:rsidRPr="00F93B34">
              <w:rPr>
                <w:szCs w:val="28"/>
                <w:lang w:eastAsia="en-US"/>
              </w:rPr>
              <w:t>Вспомогательные репродуктивные технологии</w:t>
            </w:r>
          </w:p>
        </w:tc>
        <w:tc>
          <w:tcPr>
            <w:tcW w:w="779" w:type="dxa"/>
          </w:tcPr>
          <w:p w:rsidR="00455EA1" w:rsidRDefault="00455EA1" w:rsidP="00160993">
            <w:pPr>
              <w:jc w:val="center"/>
            </w:pPr>
            <w:r w:rsidRPr="00962690">
              <w:t>6</w:t>
            </w:r>
          </w:p>
        </w:tc>
        <w:tc>
          <w:tcPr>
            <w:tcW w:w="4830" w:type="dxa"/>
          </w:tcPr>
          <w:p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>1.Б. И. Баисова [и др.]; под ред. Г. М. Савельевой, В. Г. Бреусенко Гинекология : учебник. — 4-е изд., перераб. и доп. - ГЭОТАР-Медиа-2018</w:t>
            </w:r>
          </w:p>
          <w:p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>2.Гинекология : учебник. — 2-е изд., перераб. и доп. под ред. В. Е. Радзинского, А. М. Фукса.- ГЭОТАР-Медиа-2019</w:t>
            </w:r>
          </w:p>
          <w:p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lastRenderedPageBreak/>
              <w:t>3. Национальное руководство. Гинекология.   — 2-е изд., перераб. и доп. (Серия "Национальные руководства") под ред. Г. М. Савельевой, Г. Т. Сухих, В. Н. Серова, И. Б. Манухина, В. Е. Радзинского-ГЭОТАР-Медиа-2019</w:t>
            </w:r>
          </w:p>
          <w:p w:rsidR="00681E7C" w:rsidRPr="00681E7C" w:rsidRDefault="00681E7C" w:rsidP="00681E7C">
            <w:pPr>
              <w:rPr>
                <w:lang w:val="kk-KZ"/>
              </w:rPr>
            </w:pPr>
            <w:r w:rsidRPr="00681E7C">
              <w:rPr>
                <w:lang w:val="kk-KZ"/>
              </w:rPr>
              <w:t>4. А. В. Древаль Репродуктивная эндокринология -ГЭОТАР-Медиа- 2020</w:t>
            </w:r>
          </w:p>
          <w:p w:rsidR="00455EA1" w:rsidRDefault="00681E7C" w:rsidP="00681E7C">
            <w:r w:rsidRPr="00681E7C">
              <w:rPr>
                <w:lang w:val="kk-KZ"/>
              </w:rPr>
              <w:t>5. Клинический протокол МЗ РК https://diseases.medelement.com/disease</w:t>
            </w:r>
          </w:p>
        </w:tc>
        <w:tc>
          <w:tcPr>
            <w:tcW w:w="1985" w:type="dxa"/>
          </w:tcPr>
          <w:p w:rsidR="00455EA1" w:rsidRDefault="00455EA1" w:rsidP="007A3AC0">
            <w:pPr>
              <w:jc w:val="center"/>
              <w:rPr>
                <w:b/>
              </w:rPr>
            </w:pPr>
            <w:r w:rsidRPr="00AC10F8">
              <w:lastRenderedPageBreak/>
              <w:t>Ситуационные задачи</w:t>
            </w:r>
          </w:p>
        </w:tc>
        <w:tc>
          <w:tcPr>
            <w:tcW w:w="4613" w:type="dxa"/>
          </w:tcPr>
          <w:p w:rsidR="00455EA1" w:rsidRPr="00BF521D" w:rsidRDefault="00455EA1" w:rsidP="007A3AC0">
            <w:pPr>
              <w:jc w:val="center"/>
              <w:rPr>
                <w:szCs w:val="28"/>
                <w:lang w:eastAsia="en-US"/>
              </w:rPr>
            </w:pPr>
            <w:r w:rsidRPr="009F72AA">
              <w:rPr>
                <w:szCs w:val="28"/>
                <w:lang w:eastAsia="en-US"/>
              </w:rPr>
              <w:t>Бесплодный брак. Современные аспекты диагностики бесплодия и обследования супружеской пары.</w:t>
            </w:r>
            <w:r>
              <w:rPr>
                <w:szCs w:val="28"/>
                <w:lang w:eastAsia="en-US"/>
              </w:rPr>
              <w:t xml:space="preserve"> Причины женского бесплодия</w:t>
            </w:r>
            <w:r w:rsidRPr="009F72AA">
              <w:rPr>
                <w:szCs w:val="28"/>
                <w:lang w:eastAsia="en-US"/>
              </w:rPr>
              <w:t>. Вспомогательные репродуктивные технологии</w:t>
            </w:r>
            <w:r>
              <w:rPr>
                <w:szCs w:val="28"/>
                <w:lang w:eastAsia="en-US"/>
              </w:rPr>
              <w:t>:</w:t>
            </w:r>
            <w:r>
              <w:t xml:space="preserve"> </w:t>
            </w:r>
            <w:r w:rsidRPr="009F72AA">
              <w:rPr>
                <w:szCs w:val="28"/>
                <w:lang w:eastAsia="en-US"/>
              </w:rPr>
              <w:t>экстрако</w:t>
            </w:r>
            <w:r>
              <w:rPr>
                <w:szCs w:val="28"/>
                <w:lang w:eastAsia="en-US"/>
              </w:rPr>
              <w:t xml:space="preserve">рпоральное оплодотворение (ЭКО), </w:t>
            </w:r>
            <w:r w:rsidRPr="009F72AA">
              <w:rPr>
                <w:szCs w:val="28"/>
                <w:lang w:eastAsia="en-US"/>
              </w:rPr>
              <w:t xml:space="preserve">искусственная  </w:t>
            </w:r>
            <w:proofErr w:type="spellStart"/>
            <w:r w:rsidRPr="009F72AA">
              <w:rPr>
                <w:szCs w:val="28"/>
                <w:lang w:eastAsia="en-US"/>
              </w:rPr>
              <w:t>инсеминация</w:t>
            </w:r>
            <w:proofErr w:type="spellEnd"/>
            <w:r w:rsidRPr="009F72AA">
              <w:rPr>
                <w:szCs w:val="28"/>
                <w:lang w:eastAsia="en-US"/>
              </w:rPr>
              <w:t xml:space="preserve"> </w:t>
            </w:r>
            <w:r w:rsidRPr="009F72AA">
              <w:rPr>
                <w:szCs w:val="28"/>
                <w:lang w:eastAsia="en-US"/>
              </w:rPr>
              <w:lastRenderedPageBreak/>
              <w:t>спермой (ИИСМ, ИИСД)</w:t>
            </w:r>
            <w:r>
              <w:rPr>
                <w:szCs w:val="28"/>
                <w:lang w:eastAsia="en-US"/>
              </w:rPr>
              <w:t>,</w:t>
            </w:r>
            <w:r>
              <w:t xml:space="preserve"> </w:t>
            </w:r>
            <w:proofErr w:type="spellStart"/>
            <w:r w:rsidRPr="00332194">
              <w:rPr>
                <w:szCs w:val="28"/>
                <w:lang w:eastAsia="en-US"/>
              </w:rPr>
              <w:t>интрацитоплазматическая</w:t>
            </w:r>
            <w:proofErr w:type="spellEnd"/>
            <w:r w:rsidRPr="00332194">
              <w:rPr>
                <w:szCs w:val="28"/>
                <w:lang w:eastAsia="en-US"/>
              </w:rPr>
              <w:t xml:space="preserve"> инъекция сперматозоида</w:t>
            </w:r>
            <w:r w:rsidRPr="009F72AA">
              <w:rPr>
                <w:szCs w:val="28"/>
                <w:lang w:eastAsia="en-US"/>
              </w:rPr>
              <w:t xml:space="preserve"> (ICSI)</w:t>
            </w:r>
            <w:r>
              <w:rPr>
                <w:szCs w:val="28"/>
                <w:lang w:eastAsia="en-US"/>
              </w:rPr>
              <w:t>.</w:t>
            </w:r>
          </w:p>
        </w:tc>
      </w:tr>
    </w:tbl>
    <w:p w:rsidR="007A3AC0" w:rsidRDefault="007A3AC0" w:rsidP="005054CE">
      <w:pPr>
        <w:rPr>
          <w:b/>
        </w:rPr>
      </w:pPr>
    </w:p>
    <w:p w:rsidR="007A3AC0" w:rsidRPr="00CC38F5" w:rsidRDefault="007A3AC0" w:rsidP="005054CE">
      <w:pPr>
        <w:rPr>
          <w:b/>
        </w:rPr>
      </w:pPr>
    </w:p>
    <w:p w:rsidR="007A3AC0" w:rsidRPr="00CC38F5" w:rsidRDefault="007A3AC0" w:rsidP="005054CE">
      <w:pPr>
        <w:rPr>
          <w:b/>
        </w:rPr>
      </w:pPr>
    </w:p>
    <w:p w:rsidR="007A3AC0" w:rsidRPr="00CC38F5" w:rsidRDefault="007A3AC0" w:rsidP="005054CE">
      <w:pPr>
        <w:rPr>
          <w:b/>
        </w:rPr>
      </w:pPr>
    </w:p>
    <w:p w:rsidR="007A3AC0" w:rsidRPr="00CC38F5" w:rsidRDefault="007A3AC0" w:rsidP="005054CE">
      <w:pPr>
        <w:rPr>
          <w:b/>
        </w:rPr>
      </w:pPr>
    </w:p>
    <w:p w:rsidR="007A3AC0" w:rsidRPr="00CC38F5" w:rsidRDefault="007A3AC0" w:rsidP="005054CE">
      <w:pPr>
        <w:rPr>
          <w:b/>
        </w:rPr>
        <w:sectPr w:rsidR="007A3AC0" w:rsidRPr="00CC38F5" w:rsidSect="009B6319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5058B5" w:rsidRPr="005058B5" w:rsidRDefault="005058B5" w:rsidP="005058B5">
      <w:pPr>
        <w:ind w:firstLine="567"/>
        <w:jc w:val="both"/>
        <w:rPr>
          <w:b/>
        </w:rPr>
      </w:pPr>
      <w:r w:rsidRPr="005058B5">
        <w:rPr>
          <w:b/>
        </w:rPr>
        <w:lastRenderedPageBreak/>
        <w:t>Задания на СРС, График их выполнения, Методические указания к ним</w:t>
      </w:r>
    </w:p>
    <w:p w:rsidR="005058B5" w:rsidRPr="005058B5" w:rsidRDefault="005058B5" w:rsidP="005058B5">
      <w:pPr>
        <w:rPr>
          <w:b/>
        </w:rPr>
      </w:pPr>
    </w:p>
    <w:p w:rsidR="005058B5" w:rsidRPr="005058B5" w:rsidRDefault="005058B5" w:rsidP="005058B5">
      <w:pPr>
        <w:rPr>
          <w:b/>
          <w:lang w:val="kk-KZ"/>
        </w:rPr>
      </w:pPr>
      <w:r w:rsidRPr="005058B5">
        <w:rPr>
          <w:b/>
          <w:lang w:val="kk-KZ"/>
        </w:rPr>
        <w:t>30 часов</w:t>
      </w:r>
    </w:p>
    <w:p w:rsidR="005058B5" w:rsidRPr="005058B5" w:rsidRDefault="005058B5" w:rsidP="005058B5">
      <w:pPr>
        <w:tabs>
          <w:tab w:val="num" w:pos="0"/>
        </w:tabs>
        <w:rPr>
          <w:b/>
          <w:u w:val="single"/>
        </w:rPr>
      </w:pPr>
      <w:r w:rsidRPr="005058B5">
        <w:rPr>
          <w:b/>
          <w:u w:val="single"/>
        </w:rPr>
        <w:t>Самостоятельная работа студента в учебное время:</w:t>
      </w:r>
    </w:p>
    <w:p w:rsidR="005058B5" w:rsidRPr="005058B5" w:rsidRDefault="005058B5" w:rsidP="00AE611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</w:pPr>
      <w:r w:rsidRPr="005058B5">
        <w:t xml:space="preserve">подготовка тематических сообщений для конференций </w:t>
      </w:r>
    </w:p>
    <w:p w:rsidR="005058B5" w:rsidRPr="005058B5" w:rsidRDefault="005058B5" w:rsidP="00AE611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</w:pPr>
      <w:r w:rsidRPr="005058B5">
        <w:t>ведение медицинской документации</w:t>
      </w:r>
    </w:p>
    <w:p w:rsidR="005058B5" w:rsidRPr="005058B5" w:rsidRDefault="005058B5" w:rsidP="00AE611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</w:pPr>
      <w:r w:rsidRPr="005058B5">
        <w:t xml:space="preserve">участие в СНО кафедры, выступления на конференциях </w:t>
      </w:r>
    </w:p>
    <w:p w:rsidR="005058B5" w:rsidRPr="005058B5" w:rsidRDefault="005058B5" w:rsidP="00AE611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</w:pPr>
      <w:r w:rsidRPr="005058B5">
        <w:t>участие в работе, научно-практических конференций, симпозиумов и др.</w:t>
      </w:r>
    </w:p>
    <w:p w:rsidR="005058B5" w:rsidRPr="005058B5" w:rsidRDefault="005058B5" w:rsidP="00AE611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</w:pPr>
      <w:r w:rsidRPr="005058B5">
        <w:t xml:space="preserve">отработка практических навыков в Центре практических навыков по </w:t>
      </w:r>
      <w:proofErr w:type="spellStart"/>
      <w:r w:rsidRPr="005058B5">
        <w:t>симуляционным</w:t>
      </w:r>
      <w:proofErr w:type="spellEnd"/>
      <w:r w:rsidRPr="005058B5">
        <w:t xml:space="preserve"> сценариям</w:t>
      </w:r>
    </w:p>
    <w:p w:rsidR="005058B5" w:rsidRPr="005058B5" w:rsidRDefault="005058B5" w:rsidP="005058B5">
      <w:pPr>
        <w:rPr>
          <w:u w:val="single"/>
        </w:rPr>
      </w:pPr>
      <w:r w:rsidRPr="005058B5">
        <w:rPr>
          <w:b/>
          <w:u w:val="single"/>
        </w:rPr>
        <w:t>Внеаудиторная самостоятельная деятельность врача-интерна:</w:t>
      </w:r>
    </w:p>
    <w:p w:rsidR="005058B5" w:rsidRPr="005058B5" w:rsidRDefault="005058B5" w:rsidP="00AE611D">
      <w:pPr>
        <w:widowControl w:val="0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  <w:jc w:val="both"/>
      </w:pPr>
      <w:r w:rsidRPr="005058B5">
        <w:t>изучение специальной медицинской литературы</w:t>
      </w:r>
    </w:p>
    <w:p w:rsidR="005058B5" w:rsidRPr="005058B5" w:rsidRDefault="005058B5" w:rsidP="00AE611D">
      <w:pPr>
        <w:widowControl w:val="0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ind w:left="426" w:hanging="426"/>
        <w:contextualSpacing/>
        <w:jc w:val="both"/>
      </w:pPr>
      <w:r w:rsidRPr="005058B5">
        <w:t>работа с электронными информационными ресурсами, в том числе и медицинских порталов сети Интернет</w:t>
      </w:r>
    </w:p>
    <w:p w:rsidR="005058B5" w:rsidRPr="005058B5" w:rsidRDefault="005058B5" w:rsidP="005058B5">
      <w:pPr>
        <w:rPr>
          <w:highlight w:val="yellow"/>
        </w:rPr>
      </w:pPr>
    </w:p>
    <w:p w:rsidR="005058B5" w:rsidRPr="005058B5" w:rsidRDefault="005058B5" w:rsidP="005058B5">
      <w:r w:rsidRPr="005058B5">
        <w:t>Внеаудиторная самостоятельная работа оценивается по результатам:</w:t>
      </w:r>
    </w:p>
    <w:p w:rsidR="005058B5" w:rsidRPr="005058B5" w:rsidRDefault="005058B5" w:rsidP="00AE611D">
      <w:pPr>
        <w:numPr>
          <w:ilvl w:val="1"/>
          <w:numId w:val="2"/>
        </w:numPr>
        <w:tabs>
          <w:tab w:val="num" w:pos="0"/>
        </w:tabs>
        <w:ind w:left="0" w:firstLine="0"/>
        <w:contextualSpacing/>
      </w:pPr>
      <w:r w:rsidRPr="005058B5">
        <w:t>Индивидуального задания – создание сценария медицинской симуляции по предложенным темам</w:t>
      </w:r>
    </w:p>
    <w:p w:rsidR="005058B5" w:rsidRPr="005058B5" w:rsidRDefault="005058B5" w:rsidP="005058B5">
      <w:pPr>
        <w:contextualSpacing/>
      </w:pPr>
    </w:p>
    <w:p w:rsidR="005058B5" w:rsidRPr="005058B5" w:rsidRDefault="005058B5" w:rsidP="005058B5">
      <w:pPr>
        <w:shd w:val="clear" w:color="auto" w:fill="FFFFFF" w:themeFill="background1"/>
        <w:rPr>
          <w:lang w:val="kk-KZ"/>
        </w:rPr>
      </w:pPr>
    </w:p>
    <w:p w:rsidR="005058B5" w:rsidRPr="005058B5" w:rsidRDefault="005058B5" w:rsidP="005058B5">
      <w:pPr>
        <w:shd w:val="clear" w:color="auto" w:fill="FFFFFF" w:themeFill="background1"/>
        <w:ind w:firstLine="567"/>
        <w:jc w:val="both"/>
        <w:rPr>
          <w:bCs/>
          <w:kern w:val="36"/>
          <w:sz w:val="28"/>
          <w:szCs w:val="28"/>
        </w:rPr>
      </w:pPr>
      <w:r w:rsidRPr="005058B5">
        <w:rPr>
          <w:bCs/>
          <w:kern w:val="36"/>
          <w:sz w:val="28"/>
          <w:szCs w:val="28"/>
        </w:rPr>
        <w:t>График выполнения СРС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197"/>
        <w:gridCol w:w="2373"/>
        <w:gridCol w:w="3092"/>
      </w:tblGrid>
      <w:tr w:rsidR="005058B5" w:rsidRPr="005058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sz w:val="28"/>
                <w:szCs w:val="28"/>
                <w:lang w:eastAsia="en-US"/>
              </w:rPr>
            </w:pPr>
            <w:r w:rsidRPr="005058B5">
              <w:rPr>
                <w:bCs/>
                <w:kern w:val="36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Pr="005058B5" w:rsidRDefault="00B40933" w:rsidP="005058B5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lang w:eastAsia="en-US"/>
              </w:rPr>
            </w:pPr>
            <w:r>
              <w:rPr>
                <w:lang w:eastAsia="en-US"/>
              </w:rPr>
              <w:t>Задания на СРС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lang w:eastAsia="en-US"/>
              </w:rPr>
            </w:pPr>
            <w:r w:rsidRPr="005058B5">
              <w:rPr>
                <w:bCs/>
                <w:kern w:val="36"/>
                <w:lang w:eastAsia="en-US"/>
              </w:rPr>
              <w:t>Форма выполнения СРС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Pr="005058B5" w:rsidRDefault="00B40933" w:rsidP="005058B5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lang w:eastAsia="en-US"/>
              </w:rPr>
            </w:pPr>
            <w:r>
              <w:rPr>
                <w:bCs/>
                <w:kern w:val="36"/>
                <w:lang w:eastAsia="en-US"/>
              </w:rPr>
              <w:t>Сроки сдачи СРС</w:t>
            </w:r>
            <w:r w:rsidR="005058B5" w:rsidRPr="005058B5">
              <w:rPr>
                <w:bCs/>
                <w:kern w:val="36"/>
                <w:lang w:eastAsia="en-US"/>
              </w:rPr>
              <w:t xml:space="preserve"> (учебная неделя)</w:t>
            </w:r>
          </w:p>
        </w:tc>
      </w:tr>
      <w:tr w:rsidR="005058B5" w:rsidRPr="005058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sz w:val="28"/>
                <w:szCs w:val="28"/>
                <w:lang w:eastAsia="en-US"/>
              </w:rPr>
            </w:pPr>
            <w:r w:rsidRPr="005058B5">
              <w:rPr>
                <w:bCs/>
                <w:kern w:val="36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Default="00710EFA" w:rsidP="005058B5">
            <w:pPr>
              <w:shd w:val="clear" w:color="auto" w:fill="FFFFFF" w:themeFill="background1"/>
              <w:spacing w:line="276" w:lineRule="auto"/>
              <w:rPr>
                <w:bCs/>
                <w:kern w:val="36"/>
                <w:lang w:eastAsia="en-US"/>
              </w:rPr>
            </w:pPr>
            <w:r>
              <w:rPr>
                <w:bCs/>
                <w:kern w:val="36"/>
                <w:lang w:eastAsia="en-US"/>
              </w:rPr>
              <w:t xml:space="preserve">1. </w:t>
            </w:r>
            <w:proofErr w:type="spellStart"/>
            <w:r w:rsidRPr="00710EFA">
              <w:rPr>
                <w:bCs/>
                <w:kern w:val="36"/>
                <w:lang w:eastAsia="en-US"/>
              </w:rPr>
              <w:t>Пренатальная</w:t>
            </w:r>
            <w:proofErr w:type="spellEnd"/>
            <w:r w:rsidRPr="00710EFA">
              <w:rPr>
                <w:bCs/>
                <w:kern w:val="36"/>
                <w:lang w:eastAsia="en-US"/>
              </w:rPr>
              <w:t xml:space="preserve"> диагностика пороков развития плода. </w:t>
            </w:r>
            <w:proofErr w:type="spellStart"/>
            <w:r w:rsidRPr="00710EFA">
              <w:rPr>
                <w:bCs/>
                <w:kern w:val="36"/>
                <w:lang w:eastAsia="en-US"/>
              </w:rPr>
              <w:t>Неинвазивные</w:t>
            </w:r>
            <w:proofErr w:type="spellEnd"/>
            <w:r w:rsidRPr="00710EFA">
              <w:rPr>
                <w:bCs/>
                <w:kern w:val="36"/>
                <w:lang w:eastAsia="en-US"/>
              </w:rPr>
              <w:t xml:space="preserve"> и инвазивные методы исследования.</w:t>
            </w:r>
          </w:p>
          <w:p w:rsidR="00710EFA" w:rsidRDefault="00710EFA" w:rsidP="00710EFA">
            <w:pPr>
              <w:shd w:val="clear" w:color="auto" w:fill="FFFFFF" w:themeFill="background1"/>
              <w:spacing w:line="276" w:lineRule="auto"/>
              <w:rPr>
                <w:bCs/>
                <w:kern w:val="36"/>
                <w:lang w:eastAsia="en-US"/>
              </w:rPr>
            </w:pPr>
            <w:r>
              <w:rPr>
                <w:bCs/>
                <w:kern w:val="36"/>
                <w:lang w:eastAsia="en-US"/>
              </w:rPr>
              <w:t>2.</w:t>
            </w:r>
            <w:r>
              <w:t xml:space="preserve"> </w:t>
            </w:r>
            <w:r w:rsidRPr="00710EFA">
              <w:rPr>
                <w:bCs/>
                <w:kern w:val="36"/>
                <w:lang w:eastAsia="en-US"/>
              </w:rPr>
              <w:t xml:space="preserve">Рвота беременных. </w:t>
            </w:r>
          </w:p>
          <w:p w:rsidR="00710EFA" w:rsidRDefault="00710EFA" w:rsidP="00710EFA">
            <w:pPr>
              <w:shd w:val="clear" w:color="auto" w:fill="FFFFFF" w:themeFill="background1"/>
              <w:spacing w:line="276" w:lineRule="auto"/>
              <w:rPr>
                <w:bCs/>
                <w:kern w:val="36"/>
                <w:lang w:eastAsia="en-US"/>
              </w:rPr>
            </w:pPr>
            <w:r>
              <w:rPr>
                <w:bCs/>
                <w:kern w:val="36"/>
                <w:lang w:eastAsia="en-US"/>
              </w:rPr>
              <w:t>3.</w:t>
            </w:r>
            <w:r>
              <w:t xml:space="preserve"> </w:t>
            </w:r>
            <w:r w:rsidRPr="00710EFA">
              <w:rPr>
                <w:bCs/>
                <w:kern w:val="36"/>
                <w:lang w:eastAsia="en-US"/>
              </w:rPr>
              <w:t>Артериальная гипертензия  у беременных.</w:t>
            </w:r>
          </w:p>
          <w:p w:rsidR="00710EFA" w:rsidRDefault="00710EFA" w:rsidP="00710EFA">
            <w:pPr>
              <w:shd w:val="clear" w:color="auto" w:fill="FFFFFF" w:themeFill="background1"/>
              <w:spacing w:line="276" w:lineRule="auto"/>
            </w:pPr>
            <w:r>
              <w:rPr>
                <w:bCs/>
                <w:kern w:val="36"/>
                <w:lang w:eastAsia="en-US"/>
              </w:rPr>
              <w:t>4.</w:t>
            </w:r>
            <w:r>
              <w:t xml:space="preserve"> </w:t>
            </w:r>
            <w:r w:rsidRPr="00710EFA">
              <w:t>Самопроизвольный аборт.</w:t>
            </w:r>
          </w:p>
          <w:p w:rsidR="00710EFA" w:rsidRDefault="00710EFA" w:rsidP="00710EFA">
            <w:pPr>
              <w:shd w:val="clear" w:color="auto" w:fill="FFFFFF" w:themeFill="background1"/>
              <w:spacing w:line="276" w:lineRule="auto"/>
            </w:pPr>
            <w:r>
              <w:t xml:space="preserve">5. </w:t>
            </w:r>
            <w:r w:rsidRPr="00710EFA">
              <w:t>Предлежание плаценты.</w:t>
            </w:r>
          </w:p>
          <w:p w:rsidR="00710EFA" w:rsidRDefault="00710EFA" w:rsidP="00710EFA">
            <w:pPr>
              <w:shd w:val="clear" w:color="auto" w:fill="FFFFFF" w:themeFill="background1"/>
              <w:spacing w:line="276" w:lineRule="auto"/>
              <w:rPr>
                <w:bCs/>
                <w:kern w:val="36"/>
                <w:lang w:eastAsia="en-US"/>
              </w:rPr>
            </w:pPr>
            <w:r>
              <w:rPr>
                <w:bCs/>
                <w:kern w:val="36"/>
                <w:lang w:eastAsia="en-US"/>
              </w:rPr>
              <w:t>6.</w:t>
            </w:r>
            <w:r>
              <w:t xml:space="preserve"> </w:t>
            </w:r>
            <w:r w:rsidRPr="00710EFA">
              <w:rPr>
                <w:bCs/>
                <w:kern w:val="36"/>
                <w:lang w:eastAsia="en-US"/>
              </w:rPr>
              <w:t>Преждевременная отслойка нормально расположенной плаценты</w:t>
            </w:r>
          </w:p>
          <w:p w:rsidR="00710EFA" w:rsidRPr="005058B5" w:rsidRDefault="00710EFA" w:rsidP="00710EFA">
            <w:pPr>
              <w:shd w:val="clear" w:color="auto" w:fill="FFFFFF" w:themeFill="background1"/>
              <w:spacing w:line="276" w:lineRule="auto"/>
              <w:rPr>
                <w:bCs/>
                <w:kern w:val="36"/>
                <w:lang w:eastAsia="en-US"/>
              </w:rPr>
            </w:pPr>
            <w:r>
              <w:rPr>
                <w:bCs/>
                <w:kern w:val="36"/>
                <w:lang w:eastAsia="en-US"/>
              </w:rPr>
              <w:t>7.</w:t>
            </w:r>
            <w:r>
              <w:t xml:space="preserve"> </w:t>
            </w:r>
            <w:r w:rsidRPr="00710EFA">
              <w:rPr>
                <w:bCs/>
                <w:kern w:val="36"/>
                <w:lang w:eastAsia="en-US"/>
              </w:rPr>
              <w:t>Инфекции мочевых путей при беременности.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Pr="005058B5" w:rsidRDefault="00710EFA" w:rsidP="00710EFA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lang w:eastAsia="en-US"/>
              </w:rPr>
            </w:pPr>
            <w:r w:rsidRPr="005058B5">
              <w:rPr>
                <w:lang w:eastAsia="en-US"/>
              </w:rPr>
              <w:t xml:space="preserve">Создание сценария медицинской симуляции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center"/>
              <w:rPr>
                <w:bCs/>
                <w:kern w:val="36"/>
                <w:lang w:eastAsia="en-US"/>
              </w:rPr>
            </w:pPr>
          </w:p>
          <w:p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center"/>
              <w:rPr>
                <w:bCs/>
                <w:kern w:val="36"/>
                <w:lang w:eastAsia="en-US"/>
              </w:rPr>
            </w:pPr>
          </w:p>
          <w:p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center"/>
              <w:rPr>
                <w:bCs/>
                <w:kern w:val="36"/>
                <w:lang w:eastAsia="en-US"/>
              </w:rPr>
            </w:pPr>
            <w:r>
              <w:rPr>
                <w:bCs/>
                <w:kern w:val="36"/>
                <w:lang w:eastAsia="en-US"/>
              </w:rPr>
              <w:t>2</w:t>
            </w:r>
          </w:p>
        </w:tc>
      </w:tr>
      <w:tr w:rsidR="005058B5" w:rsidRPr="005058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sz w:val="28"/>
                <w:szCs w:val="28"/>
                <w:lang w:eastAsia="en-US"/>
              </w:rPr>
            </w:pPr>
            <w:r w:rsidRPr="005058B5">
              <w:rPr>
                <w:bCs/>
                <w:kern w:val="36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Default="00710EFA" w:rsidP="00710EFA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1.Ведение физиологических родов. Заполнение </w:t>
            </w:r>
            <w:proofErr w:type="spellStart"/>
            <w:r>
              <w:rPr>
                <w:lang w:eastAsia="en-US"/>
              </w:rPr>
              <w:t>партограммы</w:t>
            </w:r>
            <w:proofErr w:type="spellEnd"/>
          </w:p>
          <w:p w:rsidR="00710EFA" w:rsidRDefault="00710EFA" w:rsidP="00710EFA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Обезболивание родов</w:t>
            </w:r>
          </w:p>
          <w:p w:rsidR="00710EFA" w:rsidRDefault="00710EFA" w:rsidP="00710EFA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DF287D">
              <w:rPr>
                <w:lang w:eastAsia="en-US"/>
              </w:rPr>
              <w:t xml:space="preserve"> Грудное вскармливание</w:t>
            </w:r>
          </w:p>
          <w:p w:rsidR="00DF287D" w:rsidRPr="005058B5" w:rsidRDefault="00DF287D" w:rsidP="00710EFA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  <w:r w:rsidRPr="00DF287D">
              <w:rPr>
                <w:lang w:eastAsia="en-US"/>
              </w:rPr>
              <w:t>Послеродовая контрацепция.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B5" w:rsidRPr="005058B5" w:rsidRDefault="00710EFA" w:rsidP="005058B5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lang w:eastAsia="en-US"/>
              </w:rPr>
            </w:pPr>
            <w:r w:rsidRPr="00710EFA">
              <w:rPr>
                <w:bCs/>
                <w:kern w:val="36"/>
                <w:lang w:eastAsia="en-US"/>
              </w:rPr>
              <w:t>Создание сценария медицинской симуляции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center"/>
              <w:rPr>
                <w:bCs/>
                <w:kern w:val="36"/>
                <w:lang w:eastAsia="en-US"/>
              </w:rPr>
            </w:pPr>
            <w:r>
              <w:rPr>
                <w:bCs/>
                <w:kern w:val="36"/>
                <w:lang w:eastAsia="en-US"/>
              </w:rPr>
              <w:t>4</w:t>
            </w:r>
          </w:p>
        </w:tc>
      </w:tr>
      <w:tr w:rsidR="005058B5" w:rsidRPr="005058B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sz w:val="28"/>
                <w:szCs w:val="28"/>
                <w:lang w:eastAsia="en-US"/>
              </w:rPr>
            </w:pPr>
            <w:r w:rsidRPr="005058B5">
              <w:rPr>
                <w:bCs/>
                <w:kern w:val="36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Default="00DF287D" w:rsidP="00DF287D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DF287D">
              <w:rPr>
                <w:lang w:eastAsia="en-US"/>
              </w:rPr>
              <w:t>Воспалительные забо</w:t>
            </w:r>
            <w:r>
              <w:rPr>
                <w:lang w:eastAsia="en-US"/>
              </w:rPr>
              <w:t>левания женских половых органов</w:t>
            </w:r>
          </w:p>
          <w:p w:rsidR="00DF287D" w:rsidRDefault="00DF287D" w:rsidP="00DF287D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DF287D">
              <w:rPr>
                <w:lang w:eastAsia="en-US"/>
              </w:rPr>
              <w:t>Аномальные маточные кровотечения</w:t>
            </w:r>
          </w:p>
          <w:p w:rsidR="00DF287D" w:rsidRDefault="00DF287D" w:rsidP="00DF287D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t xml:space="preserve"> </w:t>
            </w:r>
            <w:r w:rsidRPr="00DF287D">
              <w:rPr>
                <w:lang w:eastAsia="en-US"/>
              </w:rPr>
              <w:t>«Острый живот» в гинекологии.</w:t>
            </w:r>
          </w:p>
          <w:p w:rsidR="00DF287D" w:rsidRPr="005058B5" w:rsidRDefault="00DF287D" w:rsidP="00DF287D">
            <w:pPr>
              <w:shd w:val="clear" w:color="auto" w:fill="FFFFFF" w:themeFill="background1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>
              <w:t xml:space="preserve"> </w:t>
            </w:r>
            <w:r w:rsidRPr="00DF287D">
              <w:rPr>
                <w:lang w:eastAsia="en-US"/>
              </w:rPr>
              <w:t>Бесплодный брак.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B5" w:rsidRPr="005058B5" w:rsidRDefault="00710EFA" w:rsidP="005058B5">
            <w:pPr>
              <w:shd w:val="clear" w:color="auto" w:fill="FFFFFF" w:themeFill="background1"/>
              <w:spacing w:line="276" w:lineRule="auto"/>
              <w:jc w:val="both"/>
              <w:rPr>
                <w:bCs/>
                <w:kern w:val="36"/>
                <w:lang w:eastAsia="en-US"/>
              </w:rPr>
            </w:pPr>
            <w:r w:rsidRPr="00710EFA">
              <w:rPr>
                <w:bCs/>
                <w:kern w:val="36"/>
                <w:lang w:eastAsia="en-US"/>
              </w:rPr>
              <w:t>Создание сценария медицинской симуляции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Pr="005058B5" w:rsidRDefault="005058B5" w:rsidP="005058B5">
            <w:pPr>
              <w:shd w:val="clear" w:color="auto" w:fill="FFFFFF" w:themeFill="background1"/>
              <w:spacing w:line="276" w:lineRule="auto"/>
              <w:jc w:val="center"/>
              <w:rPr>
                <w:bCs/>
                <w:kern w:val="36"/>
                <w:lang w:eastAsia="en-US"/>
              </w:rPr>
            </w:pPr>
            <w:r>
              <w:rPr>
                <w:bCs/>
                <w:kern w:val="36"/>
                <w:lang w:eastAsia="en-US"/>
              </w:rPr>
              <w:t>5</w:t>
            </w:r>
          </w:p>
        </w:tc>
      </w:tr>
    </w:tbl>
    <w:p w:rsidR="005058B5" w:rsidRPr="005058B5" w:rsidRDefault="005058B5" w:rsidP="005058B5">
      <w:pPr>
        <w:jc w:val="center"/>
        <w:rPr>
          <w:b/>
        </w:rPr>
      </w:pPr>
      <w:r w:rsidRPr="005058B5">
        <w:rPr>
          <w:lang w:val="kk-KZ"/>
        </w:rPr>
        <w:br w:type="page"/>
      </w:r>
      <w:r w:rsidRPr="005058B5">
        <w:rPr>
          <w:b/>
        </w:rPr>
        <w:lastRenderedPageBreak/>
        <w:t>Карта учебно-методической обеспеченности дисциплины</w:t>
      </w:r>
    </w:p>
    <w:p w:rsidR="005058B5" w:rsidRPr="005058B5" w:rsidRDefault="005058B5" w:rsidP="005058B5">
      <w:pPr>
        <w:jc w:val="center"/>
        <w:rPr>
          <w:lang w:val="kk-KZ"/>
        </w:rPr>
      </w:pPr>
      <w:r w:rsidRPr="005058B5">
        <w:rPr>
          <w:b/>
          <w:lang w:val="kk-KZ"/>
        </w:rPr>
        <w:t xml:space="preserve"> «</w:t>
      </w:r>
      <w:r w:rsidR="00AE50E2" w:rsidRPr="00AE50E2">
        <w:rPr>
          <w:b/>
          <w:lang w:val="kk-KZ"/>
        </w:rPr>
        <w:t>Акушерство и гинекология</w:t>
      </w:r>
      <w:r w:rsidR="00AE50E2">
        <w:rPr>
          <w:b/>
          <w:lang w:val="kk-KZ"/>
        </w:rPr>
        <w:t>»</w:t>
      </w:r>
    </w:p>
    <w:tbl>
      <w:tblPr>
        <w:tblW w:w="99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066"/>
        <w:gridCol w:w="1560"/>
        <w:gridCol w:w="851"/>
        <w:gridCol w:w="850"/>
        <w:gridCol w:w="851"/>
      </w:tblGrid>
      <w:tr w:rsidR="005058B5" w:rsidRPr="005058B5" w:rsidTr="00F25F5E">
        <w:trPr>
          <w:trHeight w:val="139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Pr="005058B5" w:rsidRDefault="005058B5" w:rsidP="005058B5">
            <w:pPr>
              <w:spacing w:line="276" w:lineRule="auto"/>
              <w:jc w:val="center"/>
              <w:rPr>
                <w:lang w:val="kk-KZ" w:eastAsia="en-US"/>
              </w:rPr>
            </w:pPr>
            <w:r w:rsidRPr="005058B5">
              <w:rPr>
                <w:b/>
                <w:lang w:eastAsia="en-US"/>
              </w:rPr>
              <w:t>№</w:t>
            </w:r>
          </w:p>
        </w:tc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Pr="005058B5" w:rsidRDefault="005058B5" w:rsidP="005058B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5058B5">
              <w:rPr>
                <w:b/>
                <w:lang w:val="kk-KZ" w:eastAsia="en-US"/>
              </w:rPr>
              <w:t>Информационные ресурсы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Pr="005058B5" w:rsidRDefault="005058B5" w:rsidP="00B40933">
            <w:pPr>
              <w:spacing w:line="276" w:lineRule="auto"/>
              <w:jc w:val="center"/>
              <w:rPr>
                <w:lang w:val="kk-KZ" w:eastAsia="en-US"/>
              </w:rPr>
            </w:pPr>
            <w:r w:rsidRPr="005058B5">
              <w:rPr>
                <w:b/>
                <w:lang w:eastAsia="en-US"/>
              </w:rPr>
              <w:t xml:space="preserve">Количество студентов, изучающих дисциплину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Pr="005058B5" w:rsidRDefault="005058B5" w:rsidP="005058B5">
            <w:pPr>
              <w:spacing w:line="276" w:lineRule="auto"/>
              <w:jc w:val="center"/>
              <w:rPr>
                <w:lang w:val="kk-KZ" w:eastAsia="en-US"/>
              </w:rPr>
            </w:pPr>
            <w:r w:rsidRPr="005058B5">
              <w:rPr>
                <w:b/>
                <w:lang w:val="kk-KZ" w:eastAsia="en-US"/>
              </w:rPr>
              <w:t xml:space="preserve">Количество в библиотеке КазНУ им. аль-Фараби </w:t>
            </w:r>
          </w:p>
        </w:tc>
      </w:tr>
      <w:tr w:rsidR="005058B5" w:rsidRPr="005058B5" w:rsidTr="00F25F5E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B5" w:rsidRPr="005058B5" w:rsidRDefault="005058B5" w:rsidP="005058B5">
            <w:pPr>
              <w:rPr>
                <w:lang w:val="kk-KZ" w:eastAsia="en-US"/>
              </w:rPr>
            </w:pPr>
          </w:p>
        </w:tc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B5" w:rsidRPr="005058B5" w:rsidRDefault="005058B5" w:rsidP="005058B5">
            <w:pPr>
              <w:rPr>
                <w:b/>
                <w:lang w:val="kk-KZ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B5" w:rsidRPr="005058B5" w:rsidRDefault="005058B5" w:rsidP="005058B5">
            <w:pPr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Pr="005058B5" w:rsidRDefault="005058B5" w:rsidP="005058B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5058B5">
              <w:rPr>
                <w:b/>
                <w:lang w:val="kk-KZ" w:eastAsia="en-US"/>
              </w:rPr>
              <w:t>каз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Pr="005058B5" w:rsidRDefault="005058B5" w:rsidP="005058B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5058B5">
              <w:rPr>
                <w:b/>
                <w:lang w:val="kk-KZ" w:eastAsia="en-US"/>
              </w:rPr>
              <w:t>рус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B5" w:rsidRPr="005058B5" w:rsidRDefault="005058B5" w:rsidP="005058B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5058B5">
              <w:rPr>
                <w:b/>
                <w:lang w:val="kk-KZ" w:eastAsia="en-US"/>
              </w:rPr>
              <w:t>англ</w:t>
            </w:r>
          </w:p>
        </w:tc>
      </w:tr>
      <w:tr w:rsidR="00B40933" w:rsidRPr="005058B5" w:rsidTr="00CF1D9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  <w:r w:rsidRPr="005058B5">
              <w:rPr>
                <w:b/>
                <w:lang w:val="kk-KZ" w:eastAsia="en-US"/>
              </w:rPr>
              <w:t>Учебная литература (название, год издания, авторы) в электронном варианте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40933" w:rsidRPr="005058B5" w:rsidTr="00CF1D9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  <w:r w:rsidRPr="005058B5">
              <w:rPr>
                <w:lang w:val="kk-KZ" w:eastAsia="en-US"/>
              </w:rPr>
              <w:t>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D10F6B" w:rsidRDefault="00B40933" w:rsidP="00B74669">
            <w:pPr>
              <w:spacing w:line="276" w:lineRule="auto"/>
              <w:rPr>
                <w:lang w:val="kk-KZ" w:eastAsia="en-US"/>
              </w:rPr>
            </w:pPr>
            <w:r w:rsidRPr="004038CD">
              <w:rPr>
                <w:lang w:val="kk-KZ" w:eastAsia="en-US"/>
              </w:rPr>
              <w:t>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40933" w:rsidRPr="005058B5" w:rsidTr="00CF1D9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  <w:r w:rsidRPr="005058B5">
              <w:rPr>
                <w:lang w:val="kk-KZ" w:eastAsia="en-US"/>
              </w:rPr>
              <w:t>2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D10F6B" w:rsidRDefault="00B40933" w:rsidP="00B74669">
            <w:pPr>
              <w:spacing w:line="276" w:lineRule="auto"/>
              <w:rPr>
                <w:lang w:val="kk-KZ" w:eastAsia="en-US"/>
              </w:rPr>
            </w:pPr>
            <w:r w:rsidRPr="004038CD">
              <w:rPr>
                <w:lang w:val="kk-KZ" w:eastAsia="en-US"/>
              </w:rPr>
              <w:t>Акушерство: учебник-  Под ред. В.Е. Радзинского, А.М. Фукса-  ГЭОТАР Медиа-2016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40933" w:rsidRPr="005058B5" w:rsidTr="00CF1D9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  <w:r w:rsidRPr="005058B5">
              <w:rPr>
                <w:lang w:val="kk-KZ" w:eastAsia="en-US"/>
              </w:rPr>
              <w:t>3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D10F6B" w:rsidRDefault="00B40933" w:rsidP="00B74669">
            <w:pPr>
              <w:spacing w:line="276" w:lineRule="auto"/>
              <w:rPr>
                <w:lang w:eastAsia="en-US"/>
              </w:rPr>
            </w:pPr>
            <w:r w:rsidRPr="004038CD">
              <w:rPr>
                <w:lang w:val="kk-KZ" w:eastAsia="en-US"/>
              </w:rPr>
              <w:t>Б. И. Баисова [и др.]; под ред. Г. М. Савельевой, В. Г. Бреусенко Гинекология : учебник. — 4-е изд., перераб. и доп. - ГЭОТАР-Медиа-2018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40933" w:rsidRPr="00CC38F5" w:rsidTr="00CF1D9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  <w:r w:rsidRPr="005058B5">
              <w:rPr>
                <w:lang w:val="kk-KZ" w:eastAsia="en-US"/>
              </w:rPr>
              <w:t>4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D10F6B" w:rsidRDefault="00B40933" w:rsidP="00B74669">
            <w:pPr>
              <w:tabs>
                <w:tab w:val="left" w:pos="0"/>
                <w:tab w:val="left" w:pos="567"/>
                <w:tab w:val="left" w:pos="2250"/>
              </w:tabs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 w:rsidRPr="004038CD">
              <w:rPr>
                <w:lang w:val="kk-KZ" w:eastAsia="en-US"/>
              </w:rPr>
              <w:t>Гинекология : учебник. — 2-е изд., перераб. и доп. под ред. В. Е. Радзинского, А. М. Фукса.- ГЭОТАР-Медиа-2019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40933" w:rsidRPr="004038CD" w:rsidTr="00CF1D9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  <w:r w:rsidRPr="005058B5">
              <w:rPr>
                <w:lang w:val="kk-KZ" w:eastAsia="en-US"/>
              </w:rPr>
              <w:t>5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D10F6B" w:rsidRDefault="00B40933" w:rsidP="004038CD">
            <w:pPr>
              <w:spacing w:line="276" w:lineRule="auto"/>
              <w:rPr>
                <w:lang w:val="kk-KZ" w:eastAsia="en-US"/>
              </w:rPr>
            </w:pPr>
            <w:r w:rsidRPr="004038CD">
              <w:rPr>
                <w:lang w:val="kk-KZ" w:eastAsia="en-US"/>
              </w:rPr>
              <w:t>Национальное руководство. Акушерство. 2-е изд., перераб. и доп.  (Серия "Национальные руководства") Под ред. Г.М. Савельевой, Г.Т. Сухих, В.Н. Серова, В.Е</w:t>
            </w:r>
            <w:r>
              <w:rPr>
                <w:lang w:val="kk-KZ" w:eastAsia="en-US"/>
              </w:rPr>
              <w:t>. Радзинского-ГЭОТАР-Медиа-2019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40933" w:rsidRPr="004038CD" w:rsidTr="00CF1D9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4038CD" w:rsidRDefault="00B40933" w:rsidP="004038CD">
            <w:pPr>
              <w:spacing w:line="276" w:lineRule="auto"/>
              <w:rPr>
                <w:lang w:val="kk-KZ" w:eastAsia="en-US"/>
              </w:rPr>
            </w:pPr>
            <w:r w:rsidRPr="004038CD">
              <w:rPr>
                <w:lang w:val="kk-KZ" w:eastAsia="en-US"/>
              </w:rPr>
              <w:t>Национальное руководство. Гинекология.   — 2-е изд., перераб. и доп. (Серия "Национальные руководства") под ред. Г. М. Савельевой, Г. Т. Сухих, В. Н. Серова, И. Б. Манухина, В. Е. Радзинского-ГЭОТАР-Медиа-2019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40933" w:rsidRPr="004038CD" w:rsidTr="00CF1D9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4038CD" w:rsidRDefault="00B40933" w:rsidP="004038CD">
            <w:pPr>
              <w:spacing w:line="276" w:lineRule="auto"/>
              <w:rPr>
                <w:lang w:val="kk-KZ" w:eastAsia="en-US"/>
              </w:rPr>
            </w:pPr>
            <w:r w:rsidRPr="004038CD">
              <w:rPr>
                <w:lang w:val="kk-KZ" w:eastAsia="en-US"/>
              </w:rPr>
              <w:t>Акушерство. Руководство к практическим занятиям. 5-е изд., перераб. и доп. Под ред. В.Е.</w:t>
            </w:r>
            <w:r>
              <w:rPr>
                <w:lang w:val="kk-KZ" w:eastAsia="en-US"/>
              </w:rPr>
              <w:t xml:space="preserve"> Радзинского- ГЭОТАР-Медиа-2015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э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40933" w:rsidRPr="004038CD" w:rsidTr="00CF1D9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4038CD" w:rsidRDefault="00B40933" w:rsidP="004038CD">
            <w:pPr>
              <w:spacing w:line="276" w:lineRule="auto"/>
              <w:rPr>
                <w:lang w:val="kk-KZ" w:eastAsia="en-US"/>
              </w:rPr>
            </w:pPr>
            <w:r w:rsidRPr="004038CD">
              <w:rPr>
                <w:lang w:val="kk-KZ" w:eastAsia="en-US"/>
              </w:rPr>
              <w:t>В. А. Каптильный, М. В. Беришвили, А. В. Мурашко ; под ред. А. И. Ищенко. Акушерство и гинекология. Практические навыки и умения с фантомным курсом : учеб. пособие по специальности 31.05.01 «Лечебное дело»- ГЭОТАР-Медиа-2018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40933" w:rsidRPr="004038CD" w:rsidTr="00CF1D9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4038CD" w:rsidRDefault="00B40933" w:rsidP="004038CD">
            <w:pPr>
              <w:spacing w:line="276" w:lineRule="auto"/>
              <w:rPr>
                <w:lang w:val="kk-KZ" w:eastAsia="en-US"/>
              </w:rPr>
            </w:pPr>
            <w:r w:rsidRPr="004038CD">
              <w:rPr>
                <w:lang w:val="kk-KZ" w:eastAsia="en-US"/>
              </w:rPr>
              <w:t xml:space="preserve">А. Н. Стрижаков [и др.] Критическое состояние плода : диагностические критерии, </w:t>
            </w:r>
            <w:r w:rsidRPr="004038CD">
              <w:rPr>
                <w:lang w:val="kk-KZ" w:eastAsia="en-US"/>
              </w:rPr>
              <w:lastRenderedPageBreak/>
              <w:t>акушерская тактика, перинатальные исходы -ГЭОТАР-Медиа-2019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40933" w:rsidRPr="004038CD" w:rsidTr="00CF1D9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4038CD" w:rsidRDefault="00B40933" w:rsidP="004038CD">
            <w:pPr>
              <w:spacing w:line="276" w:lineRule="auto"/>
              <w:rPr>
                <w:lang w:val="kk-KZ" w:eastAsia="en-US"/>
              </w:rPr>
            </w:pPr>
            <w:r w:rsidRPr="004038CD">
              <w:rPr>
                <w:lang w:val="kk-KZ" w:eastAsia="en-US"/>
              </w:rPr>
              <w:t>Мини-инвазивная гинекологическая хирургия-под ред. О. Истре; пер. с англ. под ред. В. Е. Радзинского, А. О. Духина-ГЭОТАР-Медиа-2017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40933" w:rsidRPr="004038CD" w:rsidTr="00CF1D9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4038CD" w:rsidRDefault="00B40933" w:rsidP="004038CD">
            <w:pPr>
              <w:spacing w:line="276" w:lineRule="auto"/>
              <w:rPr>
                <w:lang w:val="kk-KZ" w:eastAsia="en-US"/>
              </w:rPr>
            </w:pPr>
            <w:r w:rsidRPr="004038CD">
              <w:rPr>
                <w:lang w:val="kk-KZ" w:eastAsia="en-US"/>
              </w:rPr>
              <w:t>Руководство по амбулаторно-поликлинической помощи в акушерстве и гинекологии. 3-е изд., перераб. и доп. Под ред. В. Н. Серова, Г. Т. Сухих, В. Н. Прилепской, В. Е. Радзинского-ГЭОТАР- Медиа-2018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40933" w:rsidRPr="004038CD" w:rsidTr="00CF1D9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4038CD" w:rsidRDefault="00B40933" w:rsidP="004038CD">
            <w:pPr>
              <w:spacing w:line="276" w:lineRule="auto"/>
              <w:rPr>
                <w:lang w:val="kk-KZ" w:eastAsia="en-US"/>
              </w:rPr>
            </w:pPr>
            <w:r w:rsidRPr="004038CD">
              <w:rPr>
                <w:lang w:val="kk-KZ" w:eastAsia="en-US"/>
              </w:rPr>
              <w:t>Карен Л. Рейтер, Джон П. Мак-Гаан ; пер. с англ. под ред. А. И. Гуса. Ультразвуковая диагностика в акушерстве и гинекологии. 2-е изд. (Серия «Дифференциальная диагностика»)-ГЭОТАР-Медиа-2019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40933" w:rsidRPr="004038CD" w:rsidTr="00CF1D9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4038CD" w:rsidRDefault="00B40933" w:rsidP="004038CD">
            <w:pPr>
              <w:spacing w:line="276" w:lineRule="auto"/>
              <w:rPr>
                <w:lang w:val="kk-KZ" w:eastAsia="en-US"/>
              </w:rPr>
            </w:pPr>
            <w:r w:rsidRPr="004038CD">
              <w:rPr>
                <w:lang w:val="kk-KZ" w:eastAsia="en-US"/>
              </w:rPr>
              <w:t>А. В. Древаль Репродуктивная эндокринология -ГЭОТАР-Медиа- 2020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40933" w:rsidRPr="004038CD" w:rsidTr="00CF1D9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4038CD" w:rsidRDefault="00B40933" w:rsidP="004038CD">
            <w:pPr>
              <w:spacing w:line="276" w:lineRule="auto"/>
              <w:rPr>
                <w:lang w:val="kk-KZ" w:eastAsia="en-US"/>
              </w:rPr>
            </w:pPr>
            <w:r w:rsidRPr="004038CD">
              <w:rPr>
                <w:lang w:val="kk-KZ" w:eastAsia="en-US"/>
              </w:rPr>
              <w:t>Справочник по контрацепции -под ред. Донны Шоуп, Даниэля Р. Мишеля (мл.) ; пер. с англ. под ред. М. А. Тарасовой-ГЭОТАР-Медиа-2018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40933" w:rsidRPr="005058B5" w:rsidTr="00CF1D9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33" w:rsidRPr="005058B5" w:rsidRDefault="00B40933" w:rsidP="005058B5">
            <w:pPr>
              <w:spacing w:line="276" w:lineRule="auto"/>
              <w:rPr>
                <w:lang w:val="kk-KZ" w:eastAsia="en-US"/>
              </w:rPr>
            </w:pPr>
            <w:r w:rsidRPr="005058B5">
              <w:rPr>
                <w:rFonts w:eastAsia="Calibri"/>
                <w:b/>
                <w:lang w:eastAsia="en-US"/>
              </w:rPr>
              <w:t>Интернет- ресурсы: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B40933" w:rsidRPr="00F25F5E" w:rsidTr="00CF1D9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933" w:rsidRPr="005054CE" w:rsidRDefault="00B40933" w:rsidP="00AE611D">
            <w:pPr>
              <w:widowControl w:val="0"/>
              <w:numPr>
                <w:ilvl w:val="0"/>
                <w:numId w:val="9"/>
              </w:num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Medscape.com</w:t>
            </w:r>
            <w:r w:rsidRPr="005054CE">
              <w:rPr>
                <w:color w:val="000000"/>
              </w:rPr>
              <w:t xml:space="preserve"> </w:t>
            </w:r>
          </w:p>
          <w:p w:rsidR="00B40933" w:rsidRPr="005054CE" w:rsidRDefault="00B40933" w:rsidP="00AE611D">
            <w:pPr>
              <w:widowControl w:val="0"/>
              <w:numPr>
                <w:ilvl w:val="0"/>
                <w:numId w:val="9"/>
              </w:num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Clinical.corroption.com</w:t>
            </w:r>
            <w:r w:rsidRPr="005054CE">
              <w:rPr>
                <w:color w:val="000000"/>
              </w:rPr>
              <w:t xml:space="preserve"> </w:t>
            </w:r>
          </w:p>
          <w:p w:rsidR="00B40933" w:rsidRPr="005054CE" w:rsidRDefault="00B40933" w:rsidP="00AE611D">
            <w:pPr>
              <w:pStyle w:val="a9"/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</w:rPr>
            </w:pPr>
            <w:r w:rsidRPr="005054CE">
              <w:rPr>
                <w:color w:val="000000"/>
                <w:lang w:val="en-US"/>
              </w:rPr>
              <w:t xml:space="preserve"> O</w:t>
            </w:r>
            <w:r w:rsidRPr="005054CE">
              <w:rPr>
                <w:color w:val="000000"/>
              </w:rPr>
              <w:t xml:space="preserve">xfordmedicine.com </w:t>
            </w:r>
          </w:p>
          <w:p w:rsidR="00B40933" w:rsidRPr="005054CE" w:rsidRDefault="00B40933" w:rsidP="00AE611D">
            <w:pPr>
              <w:pStyle w:val="a9"/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21" w:history="1">
              <w:r w:rsidRPr="005054CE">
                <w:rPr>
                  <w:rStyle w:val="a5"/>
                  <w:color w:val="000000"/>
                  <w:lang w:val="en-US"/>
                </w:rPr>
                <w:t>U</w:t>
              </w:r>
              <w:r w:rsidRPr="005054CE">
                <w:rPr>
                  <w:rStyle w:val="a5"/>
                  <w:color w:val="000000"/>
                </w:rPr>
                <w:t>ptodate.com</w:t>
              </w:r>
            </w:hyperlink>
            <w:r w:rsidRPr="005054CE">
              <w:rPr>
                <w:rStyle w:val="a5"/>
                <w:color w:val="000000"/>
              </w:rPr>
              <w:t xml:space="preserve"> </w:t>
            </w:r>
          </w:p>
          <w:p w:rsidR="00B40933" w:rsidRPr="005054CE" w:rsidRDefault="00B40933" w:rsidP="00AE611D">
            <w:pPr>
              <w:pStyle w:val="a9"/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ind w:right="111"/>
              <w:jc w:val="both"/>
              <w:rPr>
                <w:color w:val="000000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22" w:history="1">
              <w:r w:rsidRPr="005054CE">
                <w:rPr>
                  <w:color w:val="000000"/>
                </w:rPr>
                <w:t>research.nhgri.nih.gov</w:t>
              </w:r>
            </w:hyperlink>
            <w:r w:rsidRPr="005054CE">
              <w:rPr>
                <w:color w:val="000000"/>
              </w:rPr>
              <w:t xml:space="preserve"> </w:t>
            </w:r>
            <w:r w:rsidRPr="005054CE">
              <w:rPr>
                <w:color w:val="000000"/>
                <w:lang w:val="en-US"/>
              </w:rPr>
              <w:t xml:space="preserve"> </w:t>
            </w:r>
          </w:p>
          <w:p w:rsidR="00B40933" w:rsidRPr="005054CE" w:rsidRDefault="00B40933" w:rsidP="00AE611D">
            <w:pPr>
              <w:pStyle w:val="a9"/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000000"/>
              </w:rPr>
            </w:pPr>
            <w:r w:rsidRPr="005054CE">
              <w:rPr>
                <w:color w:val="000000"/>
              </w:rPr>
              <w:t xml:space="preserve"> </w:t>
            </w:r>
            <w:hyperlink r:id="rId23" w:history="1">
              <w:r w:rsidRPr="005054CE">
                <w:rPr>
                  <w:color w:val="000000"/>
                </w:rPr>
                <w:t>ncbi.nlm.nih.gov/</w:t>
              </w:r>
              <w:proofErr w:type="spellStart"/>
              <w:r w:rsidRPr="005054CE">
                <w:rPr>
                  <w:color w:val="000000"/>
                </w:rPr>
                <w:t>PubMed</w:t>
              </w:r>
              <w:proofErr w:type="spellEnd"/>
              <w:r w:rsidRPr="005054CE">
                <w:rPr>
                  <w:color w:val="000000"/>
                </w:rPr>
                <w:t>/</w:t>
              </w:r>
            </w:hyperlink>
            <w:r w:rsidRPr="005054CE">
              <w:rPr>
                <w:color w:val="000000"/>
              </w:rPr>
              <w:t xml:space="preserve"> </w:t>
            </w:r>
          </w:p>
          <w:p w:rsidR="00B40933" w:rsidRPr="005054CE" w:rsidRDefault="00B40933" w:rsidP="00AE611D">
            <w:pPr>
              <w:pStyle w:val="a9"/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</w:pPr>
            <w:r w:rsidRPr="005054CE">
              <w:t xml:space="preserve"> </w:t>
            </w:r>
            <w:hyperlink r:id="rId24" w:history="1">
              <w:r w:rsidRPr="005054CE">
                <w:t>medline.com</w:t>
              </w:r>
            </w:hyperlink>
            <w:r w:rsidRPr="005054CE">
              <w:t xml:space="preserve"> </w:t>
            </w:r>
          </w:p>
          <w:p w:rsidR="00B40933" w:rsidRPr="005054CE" w:rsidRDefault="00B40933" w:rsidP="00AE611D">
            <w:pPr>
              <w:pStyle w:val="a9"/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</w:pPr>
            <w:r w:rsidRPr="005054CE">
              <w:t>с</w:t>
            </w:r>
            <w:proofErr w:type="spellStart"/>
            <w:r w:rsidRPr="005054CE">
              <w:rPr>
                <w:lang w:val="en-US"/>
              </w:rPr>
              <w:t>linical</w:t>
            </w:r>
            <w:proofErr w:type="spellEnd"/>
            <w:r w:rsidRPr="005054CE">
              <w:t xml:space="preserve"> </w:t>
            </w:r>
            <w:r w:rsidRPr="005054CE">
              <w:rPr>
                <w:lang w:val="en-US"/>
              </w:rPr>
              <w:t>Learning</w:t>
            </w:r>
            <w:r w:rsidRPr="005054CE">
              <w:t xml:space="preserve"> </w:t>
            </w:r>
            <w:r w:rsidRPr="005054CE">
              <w:rPr>
                <w:lang w:val="en-US"/>
              </w:rPr>
              <w:t>by</w:t>
            </w:r>
            <w:r w:rsidRPr="005054CE">
              <w:t xml:space="preserve"> </w:t>
            </w:r>
            <w:r w:rsidRPr="005054CE">
              <w:rPr>
                <w:lang w:val="en-US"/>
              </w:rPr>
              <w:t>ELSEVIER</w:t>
            </w:r>
            <w:r w:rsidRPr="005054CE">
              <w:t xml:space="preserve"> </w:t>
            </w:r>
          </w:p>
          <w:p w:rsidR="00B40933" w:rsidRPr="005054CE" w:rsidRDefault="00B40933" w:rsidP="00AE611D">
            <w:pPr>
              <w:pStyle w:val="a9"/>
              <w:numPr>
                <w:ilvl w:val="0"/>
                <w:numId w:val="9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b/>
                <w:color w:val="FF6600"/>
              </w:rPr>
            </w:pPr>
            <w:hyperlink r:id="rId25" w:history="1">
              <w:r w:rsidRPr="005054CE">
                <w:rPr>
                  <w:rStyle w:val="a5"/>
                </w:rPr>
                <w:t>https://medelement.com/</w:t>
              </w:r>
            </w:hyperlink>
            <w:r w:rsidRPr="005054CE">
              <w:t xml:space="preserve"> </w:t>
            </w:r>
          </w:p>
          <w:p w:rsidR="00B40933" w:rsidRPr="00F25F5E" w:rsidRDefault="00B40933" w:rsidP="00AE611D">
            <w:pPr>
              <w:pStyle w:val="a9"/>
              <w:numPr>
                <w:ilvl w:val="0"/>
                <w:numId w:val="9"/>
              </w:numPr>
              <w:spacing w:line="276" w:lineRule="auto"/>
              <w:rPr>
                <w:lang w:val="kk-KZ" w:eastAsia="en-US"/>
              </w:rPr>
            </w:pPr>
            <w:hyperlink r:id="rId26" w:history="1">
              <w:r w:rsidRPr="005054CE">
                <w:rPr>
                  <w:rStyle w:val="a5"/>
                </w:rPr>
                <w:t>https://www.cochranelibrary.com</w:t>
              </w:r>
            </w:hyperlink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3" w:rsidRPr="005058B5" w:rsidRDefault="00B40933" w:rsidP="005058B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</w:tbl>
    <w:p w:rsidR="009B6319" w:rsidRPr="0006032C" w:rsidRDefault="009B6319" w:rsidP="005058B5">
      <w:pPr>
        <w:jc w:val="center"/>
        <w:rPr>
          <w:lang w:val="en-US"/>
        </w:rPr>
      </w:pPr>
    </w:p>
    <w:sectPr w:rsidR="009B6319" w:rsidRPr="0006032C" w:rsidSect="009B63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4A21"/>
    <w:multiLevelType w:val="hybridMultilevel"/>
    <w:tmpl w:val="96363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F0DB4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D053F"/>
    <w:multiLevelType w:val="hybridMultilevel"/>
    <w:tmpl w:val="6B982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0746B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64888"/>
    <w:multiLevelType w:val="hybridMultilevel"/>
    <w:tmpl w:val="6896C624"/>
    <w:lvl w:ilvl="0" w:tplc="89364898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 w:numId="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38"/>
    <w:rsid w:val="00031CA6"/>
    <w:rsid w:val="000351FF"/>
    <w:rsid w:val="00035FA3"/>
    <w:rsid w:val="000373AE"/>
    <w:rsid w:val="000470DF"/>
    <w:rsid w:val="000522EC"/>
    <w:rsid w:val="0006032C"/>
    <w:rsid w:val="00061E28"/>
    <w:rsid w:val="000809A1"/>
    <w:rsid w:val="000815BB"/>
    <w:rsid w:val="000A2A8C"/>
    <w:rsid w:val="000B068B"/>
    <w:rsid w:val="000B0C39"/>
    <w:rsid w:val="000B4B6F"/>
    <w:rsid w:val="000B5C0A"/>
    <w:rsid w:val="000B642B"/>
    <w:rsid w:val="00111733"/>
    <w:rsid w:val="001144BC"/>
    <w:rsid w:val="00114DBE"/>
    <w:rsid w:val="001178DF"/>
    <w:rsid w:val="00126A5C"/>
    <w:rsid w:val="00154592"/>
    <w:rsid w:val="00160993"/>
    <w:rsid w:val="00167916"/>
    <w:rsid w:val="00171B91"/>
    <w:rsid w:val="00181ED0"/>
    <w:rsid w:val="001864A0"/>
    <w:rsid w:val="001978CC"/>
    <w:rsid w:val="001A2D38"/>
    <w:rsid w:val="001A4CD3"/>
    <w:rsid w:val="001A6354"/>
    <w:rsid w:val="001B30B0"/>
    <w:rsid w:val="001B3453"/>
    <w:rsid w:val="001B768A"/>
    <w:rsid w:val="001D2B69"/>
    <w:rsid w:val="001F33E6"/>
    <w:rsid w:val="0020485A"/>
    <w:rsid w:val="00216AB5"/>
    <w:rsid w:val="00227ADA"/>
    <w:rsid w:val="00255FC3"/>
    <w:rsid w:val="0026727C"/>
    <w:rsid w:val="00267417"/>
    <w:rsid w:val="0027798B"/>
    <w:rsid w:val="00280327"/>
    <w:rsid w:val="00285C00"/>
    <w:rsid w:val="00293B88"/>
    <w:rsid w:val="002A1CCA"/>
    <w:rsid w:val="002A4BDC"/>
    <w:rsid w:val="002A648A"/>
    <w:rsid w:val="002A7719"/>
    <w:rsid w:val="002D03E3"/>
    <w:rsid w:val="002D378C"/>
    <w:rsid w:val="002D430D"/>
    <w:rsid w:val="002E2611"/>
    <w:rsid w:val="002E4322"/>
    <w:rsid w:val="002E6644"/>
    <w:rsid w:val="00325105"/>
    <w:rsid w:val="00326AF6"/>
    <w:rsid w:val="00327C7A"/>
    <w:rsid w:val="00327D0B"/>
    <w:rsid w:val="003308BE"/>
    <w:rsid w:val="00332194"/>
    <w:rsid w:val="003433EE"/>
    <w:rsid w:val="003572C0"/>
    <w:rsid w:val="00370F7E"/>
    <w:rsid w:val="00377685"/>
    <w:rsid w:val="00392670"/>
    <w:rsid w:val="00393E51"/>
    <w:rsid w:val="0039564F"/>
    <w:rsid w:val="003A1D85"/>
    <w:rsid w:val="003B6F8A"/>
    <w:rsid w:val="003D35AA"/>
    <w:rsid w:val="003E4925"/>
    <w:rsid w:val="003E5DCD"/>
    <w:rsid w:val="003F0C48"/>
    <w:rsid w:val="003F2431"/>
    <w:rsid w:val="00401CD9"/>
    <w:rsid w:val="004038CD"/>
    <w:rsid w:val="0040397B"/>
    <w:rsid w:val="0041572B"/>
    <w:rsid w:val="00423C45"/>
    <w:rsid w:val="0042475A"/>
    <w:rsid w:val="004437E8"/>
    <w:rsid w:val="00455EA1"/>
    <w:rsid w:val="00461E90"/>
    <w:rsid w:val="004628A1"/>
    <w:rsid w:val="00473E85"/>
    <w:rsid w:val="00480F5F"/>
    <w:rsid w:val="0048369C"/>
    <w:rsid w:val="00493BC9"/>
    <w:rsid w:val="00497A94"/>
    <w:rsid w:val="004A4D4F"/>
    <w:rsid w:val="004E5B2F"/>
    <w:rsid w:val="005054CE"/>
    <w:rsid w:val="005058B5"/>
    <w:rsid w:val="00511AE8"/>
    <w:rsid w:val="00520697"/>
    <w:rsid w:val="00530032"/>
    <w:rsid w:val="00552A5A"/>
    <w:rsid w:val="00555499"/>
    <w:rsid w:val="00557670"/>
    <w:rsid w:val="00563DF2"/>
    <w:rsid w:val="005706EF"/>
    <w:rsid w:val="00577DF6"/>
    <w:rsid w:val="00577E1F"/>
    <w:rsid w:val="00584D18"/>
    <w:rsid w:val="00590543"/>
    <w:rsid w:val="005B0F48"/>
    <w:rsid w:val="005B3C2A"/>
    <w:rsid w:val="005D162A"/>
    <w:rsid w:val="005D316B"/>
    <w:rsid w:val="005D4D7B"/>
    <w:rsid w:val="005D6456"/>
    <w:rsid w:val="0060626A"/>
    <w:rsid w:val="00607B40"/>
    <w:rsid w:val="006221B2"/>
    <w:rsid w:val="00653729"/>
    <w:rsid w:val="00681E7C"/>
    <w:rsid w:val="00682416"/>
    <w:rsid w:val="0068242B"/>
    <w:rsid w:val="006A18FC"/>
    <w:rsid w:val="006A2925"/>
    <w:rsid w:val="006A49C9"/>
    <w:rsid w:val="006B5174"/>
    <w:rsid w:val="006B6C51"/>
    <w:rsid w:val="006C3A5A"/>
    <w:rsid w:val="006D1352"/>
    <w:rsid w:val="006E06D4"/>
    <w:rsid w:val="006E3A6C"/>
    <w:rsid w:val="006F5E5F"/>
    <w:rsid w:val="006F7036"/>
    <w:rsid w:val="00710EFA"/>
    <w:rsid w:val="00712B83"/>
    <w:rsid w:val="00731839"/>
    <w:rsid w:val="00733391"/>
    <w:rsid w:val="00735B38"/>
    <w:rsid w:val="007435EB"/>
    <w:rsid w:val="00753EED"/>
    <w:rsid w:val="00763240"/>
    <w:rsid w:val="007710C0"/>
    <w:rsid w:val="007A3AC0"/>
    <w:rsid w:val="007A7354"/>
    <w:rsid w:val="007B3889"/>
    <w:rsid w:val="007B7BDC"/>
    <w:rsid w:val="007C113F"/>
    <w:rsid w:val="007D130D"/>
    <w:rsid w:val="007E0538"/>
    <w:rsid w:val="007E6A30"/>
    <w:rsid w:val="008137D8"/>
    <w:rsid w:val="008255F3"/>
    <w:rsid w:val="00826130"/>
    <w:rsid w:val="00827304"/>
    <w:rsid w:val="008408D9"/>
    <w:rsid w:val="0085120A"/>
    <w:rsid w:val="00852DC2"/>
    <w:rsid w:val="00854F3E"/>
    <w:rsid w:val="008607DB"/>
    <w:rsid w:val="00861E57"/>
    <w:rsid w:val="00881059"/>
    <w:rsid w:val="008867AD"/>
    <w:rsid w:val="0089072C"/>
    <w:rsid w:val="00894771"/>
    <w:rsid w:val="008A2A33"/>
    <w:rsid w:val="008C6F25"/>
    <w:rsid w:val="008D70CF"/>
    <w:rsid w:val="008E4FCD"/>
    <w:rsid w:val="00904543"/>
    <w:rsid w:val="00904EF4"/>
    <w:rsid w:val="00915E64"/>
    <w:rsid w:val="00936F0C"/>
    <w:rsid w:val="0095198B"/>
    <w:rsid w:val="00953E90"/>
    <w:rsid w:val="00983A20"/>
    <w:rsid w:val="00984A90"/>
    <w:rsid w:val="009928C6"/>
    <w:rsid w:val="0099318C"/>
    <w:rsid w:val="009961AB"/>
    <w:rsid w:val="00996F42"/>
    <w:rsid w:val="009A3713"/>
    <w:rsid w:val="009A48F0"/>
    <w:rsid w:val="009B2714"/>
    <w:rsid w:val="009B6319"/>
    <w:rsid w:val="009B766B"/>
    <w:rsid w:val="009C2B79"/>
    <w:rsid w:val="009C48AD"/>
    <w:rsid w:val="009E1E7A"/>
    <w:rsid w:val="009E366A"/>
    <w:rsid w:val="009E519A"/>
    <w:rsid w:val="009F517A"/>
    <w:rsid w:val="009F5DD2"/>
    <w:rsid w:val="009F62E8"/>
    <w:rsid w:val="009F72AA"/>
    <w:rsid w:val="00A13909"/>
    <w:rsid w:val="00A146DA"/>
    <w:rsid w:val="00A324AC"/>
    <w:rsid w:val="00A40AEF"/>
    <w:rsid w:val="00A40F49"/>
    <w:rsid w:val="00A42C83"/>
    <w:rsid w:val="00A46D06"/>
    <w:rsid w:val="00A63277"/>
    <w:rsid w:val="00A74A51"/>
    <w:rsid w:val="00A94EE5"/>
    <w:rsid w:val="00AA0C9C"/>
    <w:rsid w:val="00AA20A7"/>
    <w:rsid w:val="00AB40D0"/>
    <w:rsid w:val="00AB6618"/>
    <w:rsid w:val="00AC6D06"/>
    <w:rsid w:val="00AD7982"/>
    <w:rsid w:val="00AE50E2"/>
    <w:rsid w:val="00AE5325"/>
    <w:rsid w:val="00AE611D"/>
    <w:rsid w:val="00AF01FD"/>
    <w:rsid w:val="00AF1C15"/>
    <w:rsid w:val="00B20A35"/>
    <w:rsid w:val="00B31BA7"/>
    <w:rsid w:val="00B40933"/>
    <w:rsid w:val="00B418AE"/>
    <w:rsid w:val="00B4251D"/>
    <w:rsid w:val="00B458F6"/>
    <w:rsid w:val="00B5300C"/>
    <w:rsid w:val="00B55AFA"/>
    <w:rsid w:val="00B55C76"/>
    <w:rsid w:val="00B65A12"/>
    <w:rsid w:val="00B67907"/>
    <w:rsid w:val="00B74669"/>
    <w:rsid w:val="00B96A64"/>
    <w:rsid w:val="00B97667"/>
    <w:rsid w:val="00B97B8F"/>
    <w:rsid w:val="00BA5154"/>
    <w:rsid w:val="00BA56ED"/>
    <w:rsid w:val="00BA79B2"/>
    <w:rsid w:val="00BC0070"/>
    <w:rsid w:val="00BD1B22"/>
    <w:rsid w:val="00BE235E"/>
    <w:rsid w:val="00BF47F7"/>
    <w:rsid w:val="00BF521D"/>
    <w:rsid w:val="00C346AF"/>
    <w:rsid w:val="00C400D5"/>
    <w:rsid w:val="00C57206"/>
    <w:rsid w:val="00C60D07"/>
    <w:rsid w:val="00C63D32"/>
    <w:rsid w:val="00C65085"/>
    <w:rsid w:val="00C83386"/>
    <w:rsid w:val="00C8362C"/>
    <w:rsid w:val="00C86877"/>
    <w:rsid w:val="00C86FED"/>
    <w:rsid w:val="00CA24B2"/>
    <w:rsid w:val="00CC0B60"/>
    <w:rsid w:val="00CC38F5"/>
    <w:rsid w:val="00CC434D"/>
    <w:rsid w:val="00CC490B"/>
    <w:rsid w:val="00CD3F1E"/>
    <w:rsid w:val="00CD5709"/>
    <w:rsid w:val="00CD780A"/>
    <w:rsid w:val="00CE7B78"/>
    <w:rsid w:val="00CF14E3"/>
    <w:rsid w:val="00D009A1"/>
    <w:rsid w:val="00D16249"/>
    <w:rsid w:val="00D2184B"/>
    <w:rsid w:val="00D2315A"/>
    <w:rsid w:val="00D270C3"/>
    <w:rsid w:val="00D375B0"/>
    <w:rsid w:val="00D44C27"/>
    <w:rsid w:val="00D6406A"/>
    <w:rsid w:val="00D64D20"/>
    <w:rsid w:val="00D673F2"/>
    <w:rsid w:val="00D67942"/>
    <w:rsid w:val="00D703BB"/>
    <w:rsid w:val="00D84F83"/>
    <w:rsid w:val="00D9429C"/>
    <w:rsid w:val="00DC3801"/>
    <w:rsid w:val="00DC3912"/>
    <w:rsid w:val="00DC579F"/>
    <w:rsid w:val="00DD3559"/>
    <w:rsid w:val="00DD6154"/>
    <w:rsid w:val="00DD7637"/>
    <w:rsid w:val="00DF287D"/>
    <w:rsid w:val="00DF3B3F"/>
    <w:rsid w:val="00E029E2"/>
    <w:rsid w:val="00E10308"/>
    <w:rsid w:val="00E240C8"/>
    <w:rsid w:val="00E26F8C"/>
    <w:rsid w:val="00E2780C"/>
    <w:rsid w:val="00E34F75"/>
    <w:rsid w:val="00E430CB"/>
    <w:rsid w:val="00E552A3"/>
    <w:rsid w:val="00E86DB1"/>
    <w:rsid w:val="00E9778F"/>
    <w:rsid w:val="00EC3756"/>
    <w:rsid w:val="00ED3029"/>
    <w:rsid w:val="00ED4C92"/>
    <w:rsid w:val="00F13A3B"/>
    <w:rsid w:val="00F25D3A"/>
    <w:rsid w:val="00F25F5E"/>
    <w:rsid w:val="00F27C29"/>
    <w:rsid w:val="00F45798"/>
    <w:rsid w:val="00F57AB9"/>
    <w:rsid w:val="00F6553F"/>
    <w:rsid w:val="00F7341F"/>
    <w:rsid w:val="00F75963"/>
    <w:rsid w:val="00F80A61"/>
    <w:rsid w:val="00F840A5"/>
    <w:rsid w:val="00F91E51"/>
    <w:rsid w:val="00F93B34"/>
    <w:rsid w:val="00F9779E"/>
    <w:rsid w:val="00FA15DA"/>
    <w:rsid w:val="00FE52A0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01EB"/>
  <w15:docId w15:val="{47A6EC20-F6AF-4812-9A09-4B79E57D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2D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4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A2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A2D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A2D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D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A2D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2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A2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1A2D38"/>
    <w:rPr>
      <w:rFonts w:cs="Times New Roman"/>
    </w:rPr>
  </w:style>
  <w:style w:type="paragraph" w:styleId="a3">
    <w:name w:val="Body Text Indent"/>
    <w:basedOn w:val="a"/>
    <w:link w:val="a4"/>
    <w:semiHidden/>
    <w:rsid w:val="001A2D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1A2D3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E3A6C"/>
    <w:rPr>
      <w:color w:val="0033CC"/>
      <w:u w:val="single"/>
    </w:rPr>
  </w:style>
  <w:style w:type="table" w:styleId="a6">
    <w:name w:val="Table Grid"/>
    <w:basedOn w:val="a1"/>
    <w:uiPriority w:val="59"/>
    <w:rsid w:val="006E3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A324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2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A324A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A324AC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5D4D7B"/>
    <w:pPr>
      <w:ind w:left="720"/>
      <w:contextualSpacing/>
    </w:p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9"/>
    <w:uiPriority w:val="34"/>
    <w:rsid w:val="005D4D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aliases w:val="АЛЬБОМНАЯ,Без интервала1,No Spacing"/>
    <w:link w:val="ac"/>
    <w:uiPriority w:val="1"/>
    <w:qFormat/>
    <w:rsid w:val="005D4D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aliases w:val="АЛЬБОМНАЯ Знак,Без интервала1 Знак,No Spacing Знак"/>
    <w:link w:val="ab"/>
    <w:uiPriority w:val="1"/>
    <w:rsid w:val="005D4D7B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F91E51"/>
    <w:rPr>
      <w:rFonts w:ascii="Times New Roman" w:hAnsi="Times New Roman" w:cs="Times New Roman" w:hint="default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04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Strong"/>
    <w:basedOn w:val="a0"/>
    <w:uiPriority w:val="22"/>
    <w:qFormat/>
    <w:rsid w:val="0020485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B5174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11AE8"/>
    <w:pPr>
      <w:spacing w:before="100" w:beforeAutospacing="1" w:after="100" w:afterAutospacing="1"/>
    </w:pPr>
  </w:style>
  <w:style w:type="character" w:customStyle="1" w:styleId="s1">
    <w:name w:val="s1"/>
    <w:rsid w:val="00904543"/>
  </w:style>
  <w:style w:type="paragraph" w:styleId="ae">
    <w:name w:val="Body Text"/>
    <w:basedOn w:val="a"/>
    <w:link w:val="af"/>
    <w:uiPriority w:val="99"/>
    <w:semiHidden/>
    <w:unhideWhenUsed/>
    <w:rsid w:val="00DC579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57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todate.com" TargetMode="External"/><Relationship Id="rId13" Type="http://schemas.openxmlformats.org/officeDocument/2006/relationships/hyperlink" Target="https://www.cochranelibrary.com" TargetMode="External"/><Relationship Id="rId18" Type="http://schemas.openxmlformats.org/officeDocument/2006/relationships/hyperlink" Target="https://diseases.medelement.com/disease" TargetMode="External"/><Relationship Id="rId26" Type="http://schemas.openxmlformats.org/officeDocument/2006/relationships/hyperlink" Target="https://www.cochranelibrary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ptodate.com" TargetMode="External"/><Relationship Id="rId7" Type="http://schemas.openxmlformats.org/officeDocument/2006/relationships/hyperlink" Target="mailto:alm_kurmanova@mail.ru" TargetMode="External"/><Relationship Id="rId12" Type="http://schemas.openxmlformats.org/officeDocument/2006/relationships/hyperlink" Target="https://medelement.com/" TargetMode="External"/><Relationship Id="rId17" Type="http://schemas.openxmlformats.org/officeDocument/2006/relationships/hyperlink" Target="https://diseases.medelement.com/disease" TargetMode="External"/><Relationship Id="rId25" Type="http://schemas.openxmlformats.org/officeDocument/2006/relationships/hyperlink" Target="https://medelement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eases.medelement.com/disease" TargetMode="External"/><Relationship Id="rId20" Type="http://schemas.openxmlformats.org/officeDocument/2006/relationships/hyperlink" Target="https://diseases.medelement.com/diseas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ulkisa@mail.ru" TargetMode="External"/><Relationship Id="rId11" Type="http://schemas.openxmlformats.org/officeDocument/2006/relationships/hyperlink" Target="http://www.medline.com" TargetMode="External"/><Relationship Id="rId24" Type="http://schemas.openxmlformats.org/officeDocument/2006/relationships/hyperlink" Target="http://www.medlin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eases.medelement.com/disease" TargetMode="External"/><Relationship Id="rId23" Type="http://schemas.openxmlformats.org/officeDocument/2006/relationships/hyperlink" Target="http://www.ncbi.nlm.nih.gov/PubMed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ncbi.nlm.nih.gov/PubMed/" TargetMode="External"/><Relationship Id="rId19" Type="http://schemas.openxmlformats.org/officeDocument/2006/relationships/hyperlink" Target="https://apps.who.int/iris/bitstream/handle/10665/325234/9789244513804-rus.pdf?ua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search.nhgri.nih.gov/" TargetMode="External"/><Relationship Id="rId14" Type="http://schemas.openxmlformats.org/officeDocument/2006/relationships/hyperlink" Target="https://diseases.medelement.com/disease" TargetMode="External"/><Relationship Id="rId22" Type="http://schemas.openxmlformats.org/officeDocument/2006/relationships/hyperlink" Target="http://research.nhgri.nih.gov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B51AA-4506-4160-88CC-9A025581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9128</TotalTime>
  <Pages>26</Pages>
  <Words>6607</Words>
  <Characters>37661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Юрико</cp:lastModifiedBy>
  <cp:revision>83</cp:revision>
  <dcterms:created xsi:type="dcterms:W3CDTF">2018-12-18T15:11:00Z</dcterms:created>
  <dcterms:modified xsi:type="dcterms:W3CDTF">2020-12-02T19:35:00Z</dcterms:modified>
</cp:coreProperties>
</file>